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7306" w14:textId="463EFFB9" w:rsidR="00875E18" w:rsidRDefault="00875E18" w:rsidP="00875E18">
      <w:pPr>
        <w:pStyle w:val="Title"/>
      </w:pPr>
      <w:r>
        <w:t xml:space="preserve">Curriculum Vitae: </w:t>
      </w:r>
      <w:r w:rsidR="00A43B06">
        <w:t>Stephanie Wilbur</w:t>
      </w:r>
    </w:p>
    <w:p w14:paraId="22069D33" w14:textId="77777777" w:rsidR="007C4BBF" w:rsidRDefault="007C4BBF" w:rsidP="00761E51">
      <w:pPr>
        <w:pStyle w:val="Heading1"/>
      </w:pPr>
      <w:r>
        <w:t>Personal Statement</w:t>
      </w:r>
    </w:p>
    <w:p w14:paraId="64F512D8" w14:textId="22960E77" w:rsidR="000B1EB7" w:rsidRPr="00AB71DF" w:rsidRDefault="003E17F1" w:rsidP="000B1E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was born and raised in California, but have been based in Bratislava for the last </w:t>
      </w:r>
      <w:r w:rsidR="00201B4C">
        <w:rPr>
          <w:rFonts w:ascii="Arial" w:hAnsi="Arial" w:cs="Arial"/>
        </w:rPr>
        <w:t>six</w:t>
      </w:r>
      <w:r>
        <w:rPr>
          <w:rFonts w:ascii="Arial" w:hAnsi="Arial" w:cs="Arial"/>
        </w:rPr>
        <w:t xml:space="preserve"> years. </w:t>
      </w:r>
      <w:r w:rsidR="00A91367">
        <w:rPr>
          <w:rFonts w:ascii="Arial" w:hAnsi="Arial" w:cs="Arial"/>
        </w:rPr>
        <w:t>I am a</w:t>
      </w:r>
      <w:r w:rsidR="000B1EB7">
        <w:rPr>
          <w:rFonts w:ascii="Arial" w:hAnsi="Arial" w:cs="Arial"/>
        </w:rPr>
        <w:t xml:space="preserve"> university lecturer,</w:t>
      </w:r>
      <w:r>
        <w:rPr>
          <w:rFonts w:ascii="Arial" w:hAnsi="Arial" w:cs="Arial"/>
        </w:rPr>
        <w:t xml:space="preserve"> </w:t>
      </w:r>
      <w:r w:rsidR="00121BEE" w:rsidRPr="00AB71DF">
        <w:rPr>
          <w:rFonts w:ascii="Arial" w:hAnsi="Arial" w:cs="Arial"/>
        </w:rPr>
        <w:t xml:space="preserve">teacher </w:t>
      </w:r>
      <w:r>
        <w:rPr>
          <w:rFonts w:ascii="Arial" w:hAnsi="Arial" w:cs="Arial"/>
        </w:rPr>
        <w:t>educator</w:t>
      </w:r>
      <w:r w:rsidR="00121BEE" w:rsidRPr="00AB71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teacher of English </w:t>
      </w:r>
      <w:r w:rsidR="00D17158">
        <w:rPr>
          <w:rFonts w:ascii="Arial" w:hAnsi="Arial" w:cs="Arial"/>
        </w:rPr>
        <w:t>with</w:t>
      </w:r>
      <w:r w:rsidR="00121BEE" w:rsidRPr="00AB71DF">
        <w:rPr>
          <w:rFonts w:ascii="Arial" w:hAnsi="Arial" w:cs="Arial"/>
        </w:rPr>
        <w:t xml:space="preserve"> </w:t>
      </w:r>
      <w:r w:rsidR="00201B4C">
        <w:rPr>
          <w:rFonts w:ascii="Arial" w:hAnsi="Arial" w:cs="Arial"/>
        </w:rPr>
        <w:t xml:space="preserve">over </w:t>
      </w:r>
      <w:r w:rsidR="004915D7">
        <w:rPr>
          <w:rFonts w:ascii="Arial" w:hAnsi="Arial" w:cs="Arial"/>
        </w:rPr>
        <w:t>20</w:t>
      </w:r>
      <w:r w:rsidR="00121BEE" w:rsidRPr="00AB71DF">
        <w:rPr>
          <w:rFonts w:ascii="Arial" w:hAnsi="Arial" w:cs="Arial"/>
        </w:rPr>
        <w:t xml:space="preserve"> years’ experience in EL</w:t>
      </w:r>
      <w:r w:rsidR="00D17158">
        <w:rPr>
          <w:rFonts w:ascii="Arial" w:hAnsi="Arial" w:cs="Arial"/>
        </w:rPr>
        <w:t xml:space="preserve">T. </w:t>
      </w:r>
      <w:r w:rsidR="00A91367">
        <w:rPr>
          <w:rFonts w:ascii="Arial" w:hAnsi="Arial" w:cs="Arial"/>
        </w:rPr>
        <w:t xml:space="preserve">I have </w:t>
      </w:r>
      <w:r w:rsidR="00D17158">
        <w:rPr>
          <w:rFonts w:ascii="Arial" w:hAnsi="Arial" w:cs="Arial"/>
        </w:rPr>
        <w:t>extensive experience teaching general and academic</w:t>
      </w:r>
      <w:r w:rsidR="000B1EB7">
        <w:rPr>
          <w:rFonts w:ascii="Arial" w:hAnsi="Arial" w:cs="Arial"/>
        </w:rPr>
        <w:t xml:space="preserve"> </w:t>
      </w:r>
      <w:r w:rsidR="00D17158">
        <w:rPr>
          <w:rFonts w:ascii="Arial" w:hAnsi="Arial" w:cs="Arial"/>
        </w:rPr>
        <w:t>/</w:t>
      </w:r>
      <w:r w:rsidR="000B1EB7">
        <w:rPr>
          <w:rFonts w:ascii="Arial" w:hAnsi="Arial" w:cs="Arial"/>
        </w:rPr>
        <w:t xml:space="preserve"> </w:t>
      </w:r>
      <w:r w:rsidR="00D17158">
        <w:rPr>
          <w:rFonts w:ascii="Arial" w:hAnsi="Arial" w:cs="Arial"/>
        </w:rPr>
        <w:t>exam-preparation English</w:t>
      </w:r>
      <w:r w:rsidR="000B1EB7">
        <w:rPr>
          <w:rFonts w:ascii="Arial" w:hAnsi="Arial" w:cs="Arial"/>
        </w:rPr>
        <w:t xml:space="preserve"> as well as preparing pre and in-service teachers to teach English and other subjects. My</w:t>
      </w:r>
      <w:r w:rsidR="000B1EB7" w:rsidRPr="00AB71DF">
        <w:rPr>
          <w:rFonts w:ascii="Arial" w:hAnsi="Arial" w:cs="Arial"/>
        </w:rPr>
        <w:t xml:space="preserve"> experience as a</w:t>
      </w:r>
      <w:r w:rsidR="000B1EB7">
        <w:rPr>
          <w:rFonts w:ascii="Arial" w:hAnsi="Arial" w:cs="Arial"/>
        </w:rPr>
        <w:t xml:space="preserve">n educator </w:t>
      </w:r>
      <w:r w:rsidR="000B1EB7" w:rsidRPr="00AB71DF">
        <w:rPr>
          <w:rFonts w:ascii="Arial" w:hAnsi="Arial" w:cs="Arial"/>
        </w:rPr>
        <w:t>covers a wide range of contexts, including Europe, Central Asia, Southeast Asia, the Arabian Gulf, the Middle East, South America</w:t>
      </w:r>
      <w:r w:rsidR="000B1EB7">
        <w:rPr>
          <w:rFonts w:ascii="Arial" w:hAnsi="Arial" w:cs="Arial"/>
        </w:rPr>
        <w:t>,</w:t>
      </w:r>
      <w:r w:rsidR="000B1EB7" w:rsidRPr="00AB71DF">
        <w:rPr>
          <w:rFonts w:ascii="Arial" w:hAnsi="Arial" w:cs="Arial"/>
        </w:rPr>
        <w:t xml:space="preserve"> and North America. </w:t>
      </w:r>
    </w:p>
    <w:p w14:paraId="4753191D" w14:textId="1EE92AEF" w:rsidR="000B1EB7" w:rsidRDefault="000B1EB7" w:rsidP="00121B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university lecturer, I teach on both the Bachelors and Masters programmes for students who are studying to become primary and secondary </w:t>
      </w:r>
      <w:r w:rsidR="00201B4C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teachers. I teach </w:t>
      </w:r>
      <w:r w:rsidR="00201B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cademic English skills courses as well as courses which assist them with their teaching skills. </w:t>
      </w:r>
      <w:r w:rsidR="00D17158">
        <w:rPr>
          <w:rFonts w:ascii="Arial" w:hAnsi="Arial" w:cs="Arial"/>
        </w:rPr>
        <w:t>As a</w:t>
      </w:r>
      <w:r>
        <w:rPr>
          <w:rFonts w:ascii="Arial" w:hAnsi="Arial" w:cs="Arial"/>
        </w:rPr>
        <w:t>n independent</w:t>
      </w:r>
      <w:r w:rsidR="00D17158">
        <w:rPr>
          <w:rFonts w:ascii="Arial" w:hAnsi="Arial" w:cs="Arial"/>
        </w:rPr>
        <w:t xml:space="preserve"> teacher </w:t>
      </w:r>
      <w:r w:rsidR="003E17F1">
        <w:rPr>
          <w:rFonts w:ascii="Arial" w:hAnsi="Arial" w:cs="Arial"/>
        </w:rPr>
        <w:t>educator</w:t>
      </w:r>
      <w:r w:rsidR="000D1232">
        <w:rPr>
          <w:rFonts w:ascii="Arial" w:hAnsi="Arial" w:cs="Arial"/>
        </w:rPr>
        <w:t xml:space="preserve"> through the University of Cambridge</w:t>
      </w:r>
      <w:r w:rsidR="00D17158">
        <w:rPr>
          <w:rFonts w:ascii="Arial" w:hAnsi="Arial" w:cs="Arial"/>
        </w:rPr>
        <w:t xml:space="preserve">, </w:t>
      </w:r>
      <w:r w:rsidR="0004377E">
        <w:rPr>
          <w:rFonts w:ascii="Arial" w:hAnsi="Arial" w:cs="Arial"/>
        </w:rPr>
        <w:t>I work with international</w:t>
      </w:r>
      <w:r w:rsidR="00DF69DC">
        <w:rPr>
          <w:rFonts w:ascii="Arial" w:hAnsi="Arial" w:cs="Arial"/>
        </w:rPr>
        <w:t>, in-service</w:t>
      </w:r>
      <w:r w:rsidR="0004377E">
        <w:rPr>
          <w:rFonts w:ascii="Arial" w:hAnsi="Arial" w:cs="Arial"/>
        </w:rPr>
        <w:t xml:space="preserve"> teachers to help them prepare for an international</w:t>
      </w:r>
      <w:r w:rsidR="00102149">
        <w:rPr>
          <w:rFonts w:ascii="Arial" w:hAnsi="Arial" w:cs="Arial"/>
        </w:rPr>
        <w:t>ly-recognized teaching</w:t>
      </w:r>
      <w:r w:rsidR="0004377E">
        <w:rPr>
          <w:rFonts w:ascii="Arial" w:hAnsi="Arial" w:cs="Arial"/>
        </w:rPr>
        <w:t xml:space="preserve"> exam, the </w:t>
      </w:r>
      <w:r w:rsidR="003E17F1">
        <w:rPr>
          <w:rFonts w:ascii="Arial" w:hAnsi="Arial" w:cs="Arial"/>
        </w:rPr>
        <w:t xml:space="preserve">Cambridge </w:t>
      </w:r>
      <w:r w:rsidR="0004377E">
        <w:rPr>
          <w:rFonts w:ascii="Arial" w:hAnsi="Arial" w:cs="Arial"/>
        </w:rPr>
        <w:t xml:space="preserve">DELTA module 1 exam, </w:t>
      </w:r>
      <w:r w:rsidR="00D95411">
        <w:rPr>
          <w:rFonts w:ascii="Arial" w:hAnsi="Arial" w:cs="Arial"/>
        </w:rPr>
        <w:t>which requires an understanding of linguistics, pedagogy and methodology, discourse analysis, and resources for teaching.</w:t>
      </w:r>
      <w:r>
        <w:rPr>
          <w:rFonts w:ascii="Arial" w:hAnsi="Arial" w:cs="Arial"/>
        </w:rPr>
        <w:t xml:space="preserve"> </w:t>
      </w:r>
      <w:r w:rsidR="00DF69DC">
        <w:rPr>
          <w:rFonts w:ascii="Arial" w:hAnsi="Arial" w:cs="Arial"/>
        </w:rPr>
        <w:t>I also train new, pre-service teachers on the</w:t>
      </w:r>
      <w:r w:rsidR="003E17F1">
        <w:rPr>
          <w:rFonts w:ascii="Arial" w:hAnsi="Arial" w:cs="Arial"/>
        </w:rPr>
        <w:t xml:space="preserve"> Cambridge</w:t>
      </w:r>
      <w:r w:rsidR="00DF69DC">
        <w:rPr>
          <w:rFonts w:ascii="Arial" w:hAnsi="Arial" w:cs="Arial"/>
        </w:rPr>
        <w:t xml:space="preserve"> CELTA qualification. </w:t>
      </w:r>
    </w:p>
    <w:p w14:paraId="4CB31BE4" w14:textId="77777777" w:rsidR="00666A05" w:rsidRPr="00666A05" w:rsidRDefault="00C11CA6" w:rsidP="00666A05">
      <w:pPr>
        <w:pStyle w:val="Heading1"/>
      </w:pPr>
      <w:r w:rsidRPr="00666A05">
        <w:t>Contact</w:t>
      </w:r>
      <w:r w:rsidR="00D17158" w:rsidRPr="00666A05">
        <w:t xml:space="preserve"> information</w:t>
      </w:r>
      <w:r w:rsidR="003C7348" w:rsidRPr="00666A05">
        <w:t xml:space="preserve"> </w:t>
      </w:r>
    </w:p>
    <w:p w14:paraId="35C8B070" w14:textId="5F844B36" w:rsidR="003C7348" w:rsidRPr="00666A05" w:rsidRDefault="00666A05" w:rsidP="00666A05">
      <w:pPr>
        <w:pStyle w:val="NoSpacing"/>
        <w:rPr>
          <w:rFonts w:cstheme="minorHAnsi"/>
          <w:sz w:val="20"/>
        </w:rPr>
      </w:pPr>
      <w:r w:rsidRPr="00666A05">
        <w:rPr>
          <w:rFonts w:cstheme="minorHAnsi"/>
          <w:b/>
          <w:color w:val="365F91" w:themeColor="accent1" w:themeShade="BF"/>
          <w:sz w:val="20"/>
          <w:szCs w:val="20"/>
        </w:rPr>
        <w:t>E</w:t>
      </w:r>
      <w:r w:rsidR="00D17158" w:rsidRPr="00666A05">
        <w:rPr>
          <w:rFonts w:cstheme="minorHAnsi"/>
          <w:b/>
          <w:color w:val="365F91" w:themeColor="accent1" w:themeShade="BF"/>
          <w:sz w:val="20"/>
          <w:szCs w:val="20"/>
        </w:rPr>
        <w:t>mail</w:t>
      </w:r>
      <w:r>
        <w:rPr>
          <w:rFonts w:cstheme="minorHAnsi"/>
          <w:sz w:val="20"/>
          <w:szCs w:val="20"/>
        </w:rPr>
        <w:t>:</w:t>
      </w:r>
      <w:r w:rsidR="00D17158" w:rsidRPr="00D17158">
        <w:rPr>
          <w:rFonts w:cstheme="minorHAnsi"/>
        </w:rPr>
        <w:t xml:space="preserve"> </w:t>
      </w:r>
      <w:r w:rsidR="00DF69DC">
        <w:rPr>
          <w:rStyle w:val="Hyperlink"/>
          <w:rFonts w:cstheme="minorHAnsi"/>
          <w:sz w:val="20"/>
        </w:rPr>
        <w:t>stephanieELT@yahoo.com</w:t>
      </w:r>
      <w:r w:rsidR="00442535" w:rsidRPr="00D17158">
        <w:rPr>
          <w:rFonts w:cstheme="minorHAnsi"/>
          <w:sz w:val="20"/>
        </w:rPr>
        <w:t xml:space="preserve"> </w:t>
      </w:r>
      <w:r w:rsidR="00D17158" w:rsidRPr="00D17158">
        <w:rPr>
          <w:rFonts w:cstheme="minorHAnsi"/>
          <w:sz w:val="20"/>
        </w:rPr>
        <w:t xml:space="preserve">/ </w:t>
      </w:r>
      <w:r>
        <w:rPr>
          <w:rFonts w:cstheme="minorHAnsi"/>
          <w:b/>
          <w:color w:val="365F91" w:themeColor="accent1" w:themeShade="BF"/>
          <w:sz w:val="20"/>
        </w:rPr>
        <w:t>Phone</w:t>
      </w:r>
      <w:r w:rsidR="00D17158">
        <w:rPr>
          <w:rFonts w:cstheme="minorHAnsi"/>
          <w:b/>
          <w:sz w:val="20"/>
        </w:rPr>
        <w:t xml:space="preserve"> / </w:t>
      </w:r>
      <w:r w:rsidR="00D17158" w:rsidRPr="00666A05">
        <w:rPr>
          <w:rFonts w:cstheme="minorHAnsi"/>
          <w:b/>
          <w:color w:val="365F91" w:themeColor="accent1" w:themeShade="BF"/>
          <w:sz w:val="20"/>
        </w:rPr>
        <w:t>WhatsApp</w:t>
      </w:r>
      <w:r w:rsidRPr="00666A05">
        <w:rPr>
          <w:rFonts w:cstheme="minorHAnsi"/>
          <w:b/>
          <w:color w:val="365F91" w:themeColor="accent1" w:themeShade="BF"/>
          <w:sz w:val="20"/>
        </w:rPr>
        <w:t>:</w:t>
      </w:r>
      <w:r w:rsidR="00D17158">
        <w:rPr>
          <w:rFonts w:cstheme="minorHAnsi"/>
          <w:sz w:val="20"/>
        </w:rPr>
        <w:t xml:space="preserve"> </w:t>
      </w:r>
      <w:r w:rsidR="00D17158" w:rsidRPr="00666A05">
        <w:rPr>
          <w:rFonts w:cstheme="minorHAnsi"/>
          <w:sz w:val="20"/>
        </w:rPr>
        <w:t>+421 (0)902 840 981 /</w:t>
      </w:r>
      <w:r w:rsidR="00D17158"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color w:val="365F91" w:themeColor="accent1" w:themeShade="BF"/>
          <w:sz w:val="20"/>
          <w:szCs w:val="20"/>
        </w:rPr>
        <w:t>A</w:t>
      </w:r>
      <w:r w:rsidR="00D17158" w:rsidRPr="00666A05">
        <w:rPr>
          <w:rFonts w:cstheme="minorHAnsi"/>
          <w:b/>
          <w:color w:val="365F91" w:themeColor="accent1" w:themeShade="BF"/>
          <w:sz w:val="20"/>
          <w:szCs w:val="20"/>
        </w:rPr>
        <w:t>ddress</w:t>
      </w:r>
      <w:r>
        <w:rPr>
          <w:rFonts w:cstheme="minorHAnsi"/>
          <w:sz w:val="20"/>
          <w:szCs w:val="20"/>
        </w:rPr>
        <w:t>:</w:t>
      </w:r>
      <w:r w:rsidR="00D17158">
        <w:rPr>
          <w:rFonts w:cstheme="minorHAnsi"/>
          <w:sz w:val="20"/>
          <w:szCs w:val="20"/>
        </w:rPr>
        <w:t xml:space="preserve"> </w:t>
      </w:r>
      <w:proofErr w:type="spellStart"/>
      <w:r w:rsidR="00201B4C">
        <w:rPr>
          <w:rFonts w:cstheme="minorHAnsi"/>
          <w:sz w:val="20"/>
        </w:rPr>
        <w:t>Soltesovej</w:t>
      </w:r>
      <w:proofErr w:type="spellEnd"/>
      <w:r w:rsidR="00201B4C">
        <w:rPr>
          <w:rFonts w:cstheme="minorHAnsi"/>
          <w:sz w:val="20"/>
        </w:rPr>
        <w:t xml:space="preserve"> 12, Bratislava 801 08</w:t>
      </w:r>
    </w:p>
    <w:p w14:paraId="6F2582CA" w14:textId="63A16CF7" w:rsidR="003C7348" w:rsidRDefault="003C7348" w:rsidP="00761E51">
      <w:pPr>
        <w:pStyle w:val="Heading1"/>
      </w:pPr>
      <w:r>
        <w:t xml:space="preserve">Qualifications </w:t>
      </w:r>
    </w:p>
    <w:p w14:paraId="7D3271E3" w14:textId="31B7F023" w:rsidR="00E84C39" w:rsidRDefault="00E84C39" w:rsidP="00666A05">
      <w:pPr>
        <w:spacing w:after="0"/>
        <w:ind w:left="1418" w:hanging="1418"/>
        <w:rPr>
          <w:rFonts w:ascii="Arial" w:hAnsi="Arial" w:cs="Arial"/>
          <w:lang w:val="en-US"/>
        </w:rPr>
      </w:pPr>
      <w:r w:rsidRPr="00E84C39">
        <w:t>2020</w:t>
      </w:r>
      <w:r w:rsidR="00492B53" w:rsidRPr="00E84C39">
        <w:tab/>
      </w:r>
      <w:r w:rsidRPr="00D625E5">
        <w:rPr>
          <w:rFonts w:ascii="Arial" w:hAnsi="Arial" w:cs="Arial"/>
          <w:b/>
          <w:lang w:val="en-US"/>
        </w:rPr>
        <w:t>Master of Arts, International Education</w:t>
      </w:r>
      <w:r w:rsidRPr="00E84C39">
        <w:rPr>
          <w:rFonts w:ascii="Arial" w:hAnsi="Arial" w:cs="Arial"/>
          <w:lang w:val="en-US"/>
        </w:rPr>
        <w:t xml:space="preserve">, </w:t>
      </w:r>
      <w:r w:rsidR="00485581">
        <w:rPr>
          <w:rFonts w:ascii="Arial" w:hAnsi="Arial" w:cs="Arial"/>
          <w:lang w:val="en-US"/>
        </w:rPr>
        <w:t>special</w:t>
      </w:r>
      <w:r w:rsidR="00666A05">
        <w:rPr>
          <w:rFonts w:ascii="Arial" w:hAnsi="Arial" w:cs="Arial"/>
          <w:lang w:val="en-US"/>
        </w:rPr>
        <w:t>ization</w:t>
      </w:r>
      <w:r w:rsidRPr="00E84C39">
        <w:rPr>
          <w:rFonts w:ascii="Arial" w:hAnsi="Arial" w:cs="Arial"/>
          <w:lang w:val="en-US"/>
        </w:rPr>
        <w:t xml:space="preserve"> in Innovation and Reform in 21</w:t>
      </w:r>
      <w:r w:rsidRPr="00E84C39">
        <w:rPr>
          <w:rFonts w:ascii="Arial" w:hAnsi="Arial" w:cs="Arial"/>
          <w:vertAlign w:val="superscript"/>
          <w:lang w:val="en-US"/>
        </w:rPr>
        <w:t>st</w:t>
      </w:r>
      <w:r w:rsidRPr="00E84C39">
        <w:rPr>
          <w:rFonts w:ascii="Arial" w:hAnsi="Arial" w:cs="Arial"/>
          <w:lang w:val="en-US"/>
        </w:rPr>
        <w:t xml:space="preserve"> Century Education</w:t>
      </w:r>
      <w:r w:rsidR="00666A05">
        <w:rPr>
          <w:rFonts w:ascii="Arial" w:hAnsi="Arial" w:cs="Arial"/>
          <w:lang w:val="en-US"/>
        </w:rPr>
        <w:t xml:space="preserve">. </w:t>
      </w:r>
      <w:r w:rsidRPr="00E84C39">
        <w:rPr>
          <w:rFonts w:ascii="Arial" w:hAnsi="Arial" w:cs="Arial"/>
          <w:lang w:val="en-US"/>
        </w:rPr>
        <w:t>University of Leicester, Leicester, UK</w:t>
      </w:r>
      <w:r w:rsidR="00870D35">
        <w:rPr>
          <w:rFonts w:ascii="Arial" w:hAnsi="Arial" w:cs="Arial"/>
          <w:lang w:val="en-US"/>
        </w:rPr>
        <w:t xml:space="preserve">. </w:t>
      </w:r>
    </w:p>
    <w:p w14:paraId="015CAF2D" w14:textId="3FFDC2D8" w:rsidR="00870D35" w:rsidRDefault="00666A05" w:rsidP="00666A05">
      <w:pPr>
        <w:spacing w:after="0"/>
        <w:ind w:left="141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Overall: </w:t>
      </w:r>
      <w:r w:rsidR="00E84C39" w:rsidRPr="00E84C39">
        <w:rPr>
          <w:rFonts w:ascii="Arial" w:hAnsi="Arial" w:cs="Arial"/>
          <w:lang w:val="en-US"/>
        </w:rPr>
        <w:t>Pass A</w:t>
      </w:r>
      <w:r w:rsidR="00E84C39">
        <w:rPr>
          <w:rFonts w:ascii="Arial" w:hAnsi="Arial" w:cs="Arial"/>
          <w:lang w:val="en-US"/>
        </w:rPr>
        <w:t xml:space="preserve"> - </w:t>
      </w:r>
      <w:r w:rsidR="00E84C39" w:rsidRPr="00E84C39">
        <w:rPr>
          <w:rFonts w:ascii="Arial" w:hAnsi="Arial" w:cs="Arial"/>
          <w:lang w:val="en-US"/>
        </w:rPr>
        <w:t>Distinction.</w:t>
      </w:r>
      <w:r w:rsidR="00870D35">
        <w:rPr>
          <w:rFonts w:ascii="Arial" w:hAnsi="Arial" w:cs="Arial"/>
          <w:lang w:val="en-US"/>
        </w:rPr>
        <w:t xml:space="preserve"> </w:t>
      </w:r>
    </w:p>
    <w:p w14:paraId="76D4CAAC" w14:textId="59FDC56E" w:rsidR="00666A05" w:rsidRDefault="00E84C39" w:rsidP="00666A05">
      <w:pPr>
        <w:spacing w:after="0"/>
        <w:ind w:left="1418" w:hanging="1418"/>
      </w:pPr>
      <w:r>
        <w:rPr>
          <w:rFonts w:ascii="Arial" w:hAnsi="Arial" w:cs="Arial"/>
          <w:lang w:val="en-US"/>
        </w:rPr>
        <w:t xml:space="preserve">2014   </w:t>
      </w:r>
      <w:r>
        <w:rPr>
          <w:rFonts w:ascii="Arial" w:hAnsi="Arial" w:cs="Arial"/>
          <w:lang w:val="en-US"/>
        </w:rPr>
        <w:tab/>
      </w:r>
      <w:r w:rsidR="00666A05" w:rsidRPr="00D625E5">
        <w:rPr>
          <w:b/>
        </w:rPr>
        <w:t>DELTA, post-graduate diploma in TESOL</w:t>
      </w:r>
      <w:r w:rsidR="00666A05">
        <w:t>. University of Cambridge, UK.</w:t>
      </w:r>
    </w:p>
    <w:p w14:paraId="61A33374" w14:textId="6941B5A4" w:rsidR="00666A05" w:rsidRDefault="00E84C39" w:rsidP="00666A05">
      <w:pPr>
        <w:spacing w:after="0"/>
        <w:ind w:left="1418" w:hanging="1418"/>
      </w:pPr>
      <w:r w:rsidRPr="00E84C39">
        <w:rPr>
          <w:rFonts w:ascii="Arial" w:hAnsi="Arial" w:cs="Arial"/>
          <w:lang w:val="en-US"/>
        </w:rPr>
        <w:t>2004</w:t>
      </w:r>
      <w:r w:rsidRPr="00E84C39">
        <w:rPr>
          <w:rFonts w:ascii="Arial" w:hAnsi="Arial" w:cs="Arial"/>
          <w:lang w:val="en-US"/>
        </w:rPr>
        <w:tab/>
      </w:r>
      <w:r w:rsidR="00666A05" w:rsidRPr="00D625E5">
        <w:rPr>
          <w:b/>
        </w:rPr>
        <w:t>CELTA, post-graduate certificate in TESOL</w:t>
      </w:r>
      <w:r w:rsidR="00666A05">
        <w:t>. University of Cambridge, UK.</w:t>
      </w:r>
    </w:p>
    <w:p w14:paraId="5EC72003" w14:textId="79057695" w:rsidR="00E84C39" w:rsidRPr="00E84C39" w:rsidRDefault="00E84C39" w:rsidP="00666A05">
      <w:pPr>
        <w:spacing w:after="0"/>
        <w:ind w:left="1418" w:hanging="1418"/>
        <w:rPr>
          <w:rFonts w:ascii="Arial" w:hAnsi="Arial" w:cs="Arial"/>
          <w:lang w:val="en-US"/>
        </w:rPr>
      </w:pPr>
      <w:r w:rsidRPr="00E84C39">
        <w:rPr>
          <w:rFonts w:ascii="Arial" w:hAnsi="Arial" w:cs="Arial"/>
          <w:lang w:val="en-US"/>
        </w:rPr>
        <w:t>2004</w:t>
      </w:r>
      <w:r w:rsidRPr="00E84C39">
        <w:rPr>
          <w:rFonts w:ascii="Arial" w:hAnsi="Arial" w:cs="Arial"/>
          <w:lang w:val="en-US"/>
        </w:rPr>
        <w:tab/>
      </w:r>
      <w:r w:rsidRPr="00D625E5">
        <w:rPr>
          <w:rFonts w:ascii="Arial" w:hAnsi="Arial" w:cs="Arial"/>
          <w:b/>
          <w:lang w:val="en-US"/>
        </w:rPr>
        <w:tab/>
        <w:t>Bachelor of Arts, Women’s Studies</w:t>
      </w:r>
      <w:r w:rsidRPr="00E84C39">
        <w:rPr>
          <w:rFonts w:ascii="Arial" w:hAnsi="Arial" w:cs="Arial"/>
          <w:lang w:val="en-US"/>
        </w:rPr>
        <w:t>. University of California at Santa Cru</w:t>
      </w:r>
      <w:r w:rsidR="00666A05">
        <w:rPr>
          <w:rFonts w:ascii="Arial" w:hAnsi="Arial" w:cs="Arial"/>
          <w:lang w:val="en-US"/>
        </w:rPr>
        <w:t>z.</w:t>
      </w:r>
      <w:r w:rsidRPr="00E84C3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Final t</w:t>
      </w:r>
      <w:r w:rsidRPr="00E84C39">
        <w:rPr>
          <w:rFonts w:ascii="Arial" w:hAnsi="Arial" w:cs="Arial"/>
          <w:lang w:val="en-US"/>
        </w:rPr>
        <w:t>hesis</w:t>
      </w:r>
      <w:r>
        <w:rPr>
          <w:rFonts w:ascii="Arial" w:hAnsi="Arial" w:cs="Arial"/>
          <w:lang w:val="en-US"/>
        </w:rPr>
        <w:t xml:space="preserve">, Grade </w:t>
      </w:r>
      <w:r w:rsidRPr="00E84C39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.</w:t>
      </w:r>
    </w:p>
    <w:p w14:paraId="372BBF40" w14:textId="77777777" w:rsidR="00DF69DC" w:rsidRDefault="00DF69DC" w:rsidP="00014794">
      <w:pPr>
        <w:pStyle w:val="Heading1"/>
      </w:pPr>
    </w:p>
    <w:p w14:paraId="647BF1FC" w14:textId="77777777" w:rsidR="00DF69DC" w:rsidRDefault="00DF69D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87BE3C" w14:textId="2454CE52" w:rsidR="00D16743" w:rsidRPr="00D16743" w:rsidRDefault="00D16743" w:rsidP="00014794">
      <w:pPr>
        <w:pStyle w:val="Heading1"/>
      </w:pPr>
      <w:r>
        <w:lastRenderedPageBreak/>
        <w:t>Employment History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1890"/>
        <w:gridCol w:w="4950"/>
      </w:tblGrid>
      <w:tr w:rsidR="00D16743" w:rsidRPr="007808C4" w14:paraId="7E882A7A" w14:textId="77777777" w:rsidTr="000B1EB7">
        <w:tc>
          <w:tcPr>
            <w:tcW w:w="2515" w:type="dxa"/>
          </w:tcPr>
          <w:p w14:paraId="49C52908" w14:textId="77777777" w:rsidR="00D16743" w:rsidRPr="000B1EB7" w:rsidRDefault="00D16743" w:rsidP="00887F75">
            <w:pPr>
              <w:rPr>
                <w:b/>
                <w:sz w:val="20"/>
              </w:rPr>
            </w:pPr>
            <w:r w:rsidRPr="000B1EB7">
              <w:rPr>
                <w:b/>
                <w:sz w:val="20"/>
              </w:rPr>
              <w:t>Employer &amp; Dates</w:t>
            </w:r>
          </w:p>
        </w:tc>
        <w:tc>
          <w:tcPr>
            <w:tcW w:w="1890" w:type="dxa"/>
          </w:tcPr>
          <w:p w14:paraId="2BC3F09F" w14:textId="77777777" w:rsidR="00D16743" w:rsidRPr="000B1EB7" w:rsidRDefault="00D16743" w:rsidP="00887F75">
            <w:pPr>
              <w:rPr>
                <w:b/>
                <w:sz w:val="20"/>
              </w:rPr>
            </w:pPr>
            <w:r w:rsidRPr="000B1EB7">
              <w:rPr>
                <w:b/>
                <w:sz w:val="20"/>
              </w:rPr>
              <w:t>Position</w:t>
            </w:r>
          </w:p>
        </w:tc>
        <w:tc>
          <w:tcPr>
            <w:tcW w:w="4950" w:type="dxa"/>
          </w:tcPr>
          <w:p w14:paraId="16F2E000" w14:textId="77777777" w:rsidR="00D16743" w:rsidRPr="000B1EB7" w:rsidRDefault="00D16743" w:rsidP="00887F75">
            <w:pPr>
              <w:rPr>
                <w:b/>
                <w:sz w:val="20"/>
              </w:rPr>
            </w:pPr>
            <w:r w:rsidRPr="000B1EB7">
              <w:rPr>
                <w:b/>
                <w:sz w:val="20"/>
              </w:rPr>
              <w:t>Duties</w:t>
            </w:r>
          </w:p>
        </w:tc>
      </w:tr>
      <w:tr w:rsidR="000B1EB7" w:rsidRPr="007808C4" w14:paraId="0D711F38" w14:textId="77777777" w:rsidTr="000B1EB7">
        <w:tc>
          <w:tcPr>
            <w:tcW w:w="2515" w:type="dxa"/>
          </w:tcPr>
          <w:p w14:paraId="6EF4FC8D" w14:textId="77777777" w:rsidR="000B1EB7" w:rsidRDefault="000B1EB7" w:rsidP="00887F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Sep. 2024 – present</w:t>
            </w:r>
          </w:p>
          <w:p w14:paraId="6DD1CC80" w14:textId="77777777" w:rsidR="000D1232" w:rsidRPr="000D1232" w:rsidRDefault="000D1232" w:rsidP="00887F75">
            <w:pPr>
              <w:rPr>
                <w:rFonts w:ascii="Arial" w:hAnsi="Arial" w:cs="Arial"/>
                <w:b/>
                <w:sz w:val="20"/>
              </w:rPr>
            </w:pPr>
            <w:r w:rsidRPr="000D1232">
              <w:rPr>
                <w:rFonts w:ascii="Arial" w:hAnsi="Arial" w:cs="Arial"/>
                <w:b/>
                <w:sz w:val="20"/>
              </w:rPr>
              <w:t>Comenius University</w:t>
            </w:r>
          </w:p>
          <w:p w14:paraId="6B090A80" w14:textId="77777777" w:rsidR="000D1232" w:rsidRPr="000D1232" w:rsidRDefault="000D1232" w:rsidP="00887F75">
            <w:pPr>
              <w:rPr>
                <w:rFonts w:ascii="Arial" w:hAnsi="Arial" w:cs="Arial"/>
                <w:b/>
                <w:sz w:val="20"/>
              </w:rPr>
            </w:pPr>
            <w:r w:rsidRPr="000D1232">
              <w:rPr>
                <w:rFonts w:ascii="Arial" w:hAnsi="Arial" w:cs="Arial"/>
                <w:b/>
                <w:sz w:val="20"/>
              </w:rPr>
              <w:t>Faculty of Education</w:t>
            </w:r>
          </w:p>
          <w:p w14:paraId="5BD38A8D" w14:textId="18F9563B" w:rsidR="000D1232" w:rsidRPr="000D1232" w:rsidRDefault="000D1232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Bratislava, Slovakia</w:t>
            </w:r>
          </w:p>
        </w:tc>
        <w:tc>
          <w:tcPr>
            <w:tcW w:w="1890" w:type="dxa"/>
          </w:tcPr>
          <w:p w14:paraId="5D77394F" w14:textId="53A3F406" w:rsidR="000B1EB7" w:rsidRPr="007808C4" w:rsidRDefault="000B1EB7" w:rsidP="00887F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University Lecturer</w:t>
            </w:r>
          </w:p>
        </w:tc>
        <w:tc>
          <w:tcPr>
            <w:tcW w:w="4950" w:type="dxa"/>
          </w:tcPr>
          <w:p w14:paraId="41DE6FBB" w14:textId="21B4790E" w:rsidR="000B1EB7" w:rsidRPr="007808C4" w:rsidRDefault="000D1232" w:rsidP="007808C4">
            <w:pPr>
              <w:rPr>
                <w:rFonts w:ascii="Arial" w:hAnsi="Arial" w:cs="Arial"/>
                <w:sz w:val="20"/>
                <w:lang w:eastAsia="ja-JP"/>
              </w:rPr>
            </w:pPr>
            <w:r w:rsidRPr="000D1232">
              <w:rPr>
                <w:rFonts w:ascii="Arial" w:hAnsi="Arial" w:cs="Arial"/>
                <w:sz w:val="20"/>
              </w:rPr>
              <w:t xml:space="preserve">Teacher on both the Bachelors and Masters programmes for students who are studying to become primary and secondary school teachers. </w:t>
            </w:r>
            <w:r>
              <w:rPr>
                <w:rFonts w:ascii="Arial" w:hAnsi="Arial" w:cs="Arial"/>
                <w:sz w:val="20"/>
              </w:rPr>
              <w:t>(</w:t>
            </w:r>
            <w:r w:rsidRPr="000D1232">
              <w:rPr>
                <w:rFonts w:ascii="Arial" w:hAnsi="Arial" w:cs="Arial"/>
                <w:sz w:val="20"/>
              </w:rPr>
              <w:t xml:space="preserve">academic English skills </w:t>
            </w:r>
            <w:r>
              <w:rPr>
                <w:rFonts w:ascii="Arial" w:hAnsi="Arial" w:cs="Arial"/>
                <w:sz w:val="20"/>
              </w:rPr>
              <w:t>and</w:t>
            </w:r>
            <w:r w:rsidRPr="000D1232">
              <w:rPr>
                <w:rFonts w:ascii="Arial" w:hAnsi="Arial" w:cs="Arial"/>
                <w:sz w:val="20"/>
              </w:rPr>
              <w:t xml:space="preserve"> teaching skills</w:t>
            </w:r>
            <w:r>
              <w:rPr>
                <w:rFonts w:ascii="Arial" w:hAnsi="Arial" w:cs="Arial"/>
                <w:sz w:val="20"/>
              </w:rPr>
              <w:t xml:space="preserve"> courses).</w:t>
            </w:r>
          </w:p>
        </w:tc>
      </w:tr>
      <w:tr w:rsidR="00D16743" w:rsidRPr="007808C4" w14:paraId="17CA9404" w14:textId="77777777" w:rsidTr="000B1EB7">
        <w:tc>
          <w:tcPr>
            <w:tcW w:w="2515" w:type="dxa"/>
          </w:tcPr>
          <w:p w14:paraId="48D2794A" w14:textId="0DF5AD9A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Ju</w:t>
            </w:r>
            <w:r w:rsidR="007808C4">
              <w:rPr>
                <w:rFonts w:ascii="Arial" w:hAnsi="Arial" w:cs="Arial"/>
                <w:sz w:val="20"/>
              </w:rPr>
              <w:t>n.</w:t>
            </w:r>
            <w:r w:rsidRPr="007808C4">
              <w:rPr>
                <w:rFonts w:ascii="Arial" w:hAnsi="Arial" w:cs="Arial"/>
                <w:sz w:val="20"/>
              </w:rPr>
              <w:t xml:space="preserve"> 2017 - present</w:t>
            </w:r>
          </w:p>
          <w:p w14:paraId="4D83E62C" w14:textId="77777777" w:rsidR="00D16743" w:rsidRPr="007808C4" w:rsidRDefault="00D16743" w:rsidP="00887F75">
            <w:pPr>
              <w:rPr>
                <w:rFonts w:ascii="Arial" w:hAnsi="Arial" w:cs="Arial"/>
                <w:b/>
                <w:bCs/>
                <w:sz w:val="20"/>
              </w:rPr>
            </w:pPr>
            <w:r w:rsidRPr="007808C4">
              <w:rPr>
                <w:rFonts w:ascii="Arial" w:hAnsi="Arial" w:cs="Arial"/>
                <w:b/>
                <w:bCs/>
                <w:sz w:val="20"/>
              </w:rPr>
              <w:t xml:space="preserve">Freelance </w:t>
            </w:r>
          </w:p>
          <w:p w14:paraId="7C7E216D" w14:textId="6D927877" w:rsidR="00D16743" w:rsidRPr="007808C4" w:rsidRDefault="00DF69DC" w:rsidP="00887F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Worldwide &amp; online</w:t>
            </w:r>
          </w:p>
        </w:tc>
        <w:tc>
          <w:tcPr>
            <w:tcW w:w="1890" w:type="dxa"/>
          </w:tcPr>
          <w:p w14:paraId="0DD555F3" w14:textId="2872775A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Teacher Trainer</w:t>
            </w:r>
            <w:r w:rsidR="007808C4">
              <w:rPr>
                <w:rFonts w:ascii="Arial" w:hAnsi="Arial" w:cs="Arial"/>
                <w:sz w:val="20"/>
              </w:rPr>
              <w:t>, English Teacher</w:t>
            </w:r>
          </w:p>
        </w:tc>
        <w:tc>
          <w:tcPr>
            <w:tcW w:w="4950" w:type="dxa"/>
          </w:tcPr>
          <w:p w14:paraId="0FF7281D" w14:textId="1BE86E15" w:rsidR="007808C4" w:rsidRPr="007808C4" w:rsidRDefault="00D16743" w:rsidP="007808C4">
            <w:pPr>
              <w:rPr>
                <w:rFonts w:ascii="Arial" w:hAnsi="Arial" w:cs="Arial"/>
                <w:sz w:val="20"/>
                <w:lang w:eastAsia="ja-JP"/>
              </w:rPr>
            </w:pPr>
            <w:r w:rsidRPr="007808C4">
              <w:rPr>
                <w:rFonts w:ascii="Arial" w:hAnsi="Arial" w:cs="Arial"/>
                <w:sz w:val="20"/>
                <w:lang w:eastAsia="ja-JP"/>
              </w:rPr>
              <w:t>Train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>ing</w:t>
            </w:r>
            <w:r w:rsidRPr="007808C4">
              <w:rPr>
                <w:rFonts w:ascii="Arial" w:hAnsi="Arial" w:cs="Arial"/>
                <w:sz w:val="20"/>
                <w:lang w:eastAsia="ja-JP"/>
              </w:rPr>
              <w:t xml:space="preserve"> 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 xml:space="preserve">pre- and in-service </w:t>
            </w:r>
            <w:r w:rsidRPr="007808C4">
              <w:rPr>
                <w:rFonts w:ascii="Arial" w:hAnsi="Arial" w:cs="Arial"/>
                <w:sz w:val="20"/>
                <w:lang w:eastAsia="ja-JP"/>
              </w:rPr>
              <w:t xml:space="preserve">teachers on 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>a variety of</w:t>
            </w:r>
            <w:r w:rsidRPr="007808C4">
              <w:rPr>
                <w:rFonts w:ascii="Arial" w:hAnsi="Arial" w:cs="Arial"/>
                <w:sz w:val="20"/>
                <w:lang w:eastAsia="ja-JP"/>
              </w:rPr>
              <w:t xml:space="preserve"> training courses 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>worldwide</w:t>
            </w:r>
            <w:r w:rsidRPr="007808C4">
              <w:rPr>
                <w:rFonts w:ascii="Arial" w:hAnsi="Arial" w:cs="Arial"/>
                <w:sz w:val="20"/>
                <w:lang w:eastAsia="ja-JP"/>
              </w:rPr>
              <w:t xml:space="preserve">. Courses include 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 xml:space="preserve">DELTA Module 1 and 3, CELTA, </w:t>
            </w:r>
            <w:r w:rsidRPr="007808C4">
              <w:rPr>
                <w:rFonts w:ascii="Arial" w:hAnsi="Arial" w:cs="Arial"/>
                <w:sz w:val="20"/>
                <w:lang w:eastAsia="ja-JP"/>
              </w:rPr>
              <w:t>CLIL,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 xml:space="preserve"> TKT,</w:t>
            </w:r>
            <w:r w:rsidRPr="007808C4">
              <w:rPr>
                <w:rFonts w:ascii="Arial" w:hAnsi="Arial" w:cs="Arial"/>
                <w:sz w:val="20"/>
                <w:lang w:eastAsia="ja-JP"/>
              </w:rPr>
              <w:t xml:space="preserve"> </w:t>
            </w:r>
            <w:r w:rsidR="007808C4" w:rsidRPr="007808C4">
              <w:rPr>
                <w:rFonts w:ascii="Arial" w:hAnsi="Arial" w:cs="Arial"/>
                <w:sz w:val="20"/>
                <w:lang w:eastAsia="ja-JP"/>
              </w:rPr>
              <w:t>and others.</w:t>
            </w:r>
          </w:p>
        </w:tc>
      </w:tr>
      <w:tr w:rsidR="00D16743" w:rsidRPr="007808C4" w14:paraId="22E46858" w14:textId="77777777" w:rsidTr="000B1EB7">
        <w:tc>
          <w:tcPr>
            <w:tcW w:w="2515" w:type="dxa"/>
          </w:tcPr>
          <w:p w14:paraId="7493ED2D" w14:textId="7575090A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Jan 2020 – Jun</w:t>
            </w:r>
            <w:r w:rsidR="007808C4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>2020</w:t>
            </w:r>
          </w:p>
          <w:p w14:paraId="081BF840" w14:textId="40E03921" w:rsidR="00D16743" w:rsidRPr="007808C4" w:rsidRDefault="00D16743" w:rsidP="00D16743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Slovakia</w:t>
            </w:r>
          </w:p>
          <w:p w14:paraId="1FBBC271" w14:textId="46715C6D" w:rsidR="00D16743" w:rsidRPr="007808C4" w:rsidRDefault="00D16743" w:rsidP="00D16743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Bratislava, Slovakia</w:t>
            </w:r>
          </w:p>
        </w:tc>
        <w:tc>
          <w:tcPr>
            <w:tcW w:w="1890" w:type="dxa"/>
          </w:tcPr>
          <w:p w14:paraId="011F1D94" w14:textId="49E6B7C6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English Teacher</w:t>
            </w:r>
            <w:r w:rsidR="002E2F3A">
              <w:rPr>
                <w:rFonts w:ascii="Arial" w:hAnsi="Arial" w:cs="Arial"/>
                <w:sz w:val="20"/>
                <w:lang w:val="en-US"/>
              </w:rPr>
              <w:t xml:space="preserve"> (part-time)</w:t>
            </w:r>
            <w:r w:rsidRPr="007808C4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4950" w:type="dxa"/>
          </w:tcPr>
          <w:p w14:paraId="21BE76E8" w14:textId="0278933C" w:rsidR="00D16743" w:rsidRPr="007808C4" w:rsidRDefault="00D16743" w:rsidP="00887F75">
            <w:pPr>
              <w:pStyle w:val="NoSpacing"/>
              <w:rPr>
                <w:sz w:val="20"/>
                <w:lang w:val="en-US"/>
              </w:rPr>
            </w:pPr>
            <w:r w:rsidRPr="007808C4">
              <w:rPr>
                <w:sz w:val="20"/>
                <w:lang w:val="en-US"/>
              </w:rPr>
              <w:t xml:space="preserve">Teacher of English to adults and young learners </w:t>
            </w:r>
            <w:r w:rsidR="00AB07CE">
              <w:rPr>
                <w:sz w:val="20"/>
                <w:lang w:val="en-US"/>
              </w:rPr>
              <w:t>during the first wave of the Covid-19 pandemic.</w:t>
            </w:r>
          </w:p>
        </w:tc>
      </w:tr>
      <w:tr w:rsidR="00D16743" w:rsidRPr="007808C4" w14:paraId="235F6250" w14:textId="77777777" w:rsidTr="000B1EB7">
        <w:tc>
          <w:tcPr>
            <w:tcW w:w="2515" w:type="dxa"/>
          </w:tcPr>
          <w:p w14:paraId="1065FA3C" w14:textId="43D808B0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Ap</w:t>
            </w:r>
            <w:r w:rsidR="007808C4">
              <w:rPr>
                <w:rFonts w:ascii="Arial" w:hAnsi="Arial" w:cs="Arial"/>
                <w:sz w:val="20"/>
              </w:rPr>
              <w:t xml:space="preserve">r. </w:t>
            </w:r>
            <w:r w:rsidRPr="007808C4">
              <w:rPr>
                <w:rFonts w:ascii="Arial" w:hAnsi="Arial" w:cs="Arial"/>
                <w:sz w:val="20"/>
              </w:rPr>
              <w:t>2018 – May 2019</w:t>
            </w:r>
          </w:p>
          <w:p w14:paraId="333D77A9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Colombia</w:t>
            </w:r>
          </w:p>
          <w:p w14:paraId="58245A25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Bogota,</w:t>
            </w:r>
            <w:r w:rsidRPr="007808C4">
              <w:rPr>
                <w:rFonts w:ascii="Arial" w:hAnsi="Arial" w:cs="Arial"/>
                <w:b/>
                <w:sz w:val="20"/>
              </w:rPr>
              <w:t xml:space="preserve"> </w:t>
            </w:r>
            <w:r w:rsidRPr="007808C4">
              <w:rPr>
                <w:rFonts w:ascii="Arial" w:hAnsi="Arial" w:cs="Arial"/>
                <w:sz w:val="20"/>
              </w:rPr>
              <w:t>Colombia</w:t>
            </w:r>
          </w:p>
        </w:tc>
        <w:tc>
          <w:tcPr>
            <w:tcW w:w="1890" w:type="dxa"/>
          </w:tcPr>
          <w:p w14:paraId="05A32FC9" w14:textId="1491FCBF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CELTA</w:t>
            </w:r>
            <w:r w:rsidR="007808C4">
              <w:rPr>
                <w:rFonts w:ascii="Arial" w:hAnsi="Arial" w:cs="Arial"/>
                <w:sz w:val="20"/>
                <w:lang w:val="en-US"/>
              </w:rPr>
              <w:t xml:space="preserve"> and</w:t>
            </w:r>
            <w:r w:rsidRPr="007808C4">
              <w:rPr>
                <w:rFonts w:ascii="Arial" w:hAnsi="Arial" w:cs="Arial"/>
                <w:sz w:val="20"/>
                <w:lang w:val="en-US"/>
              </w:rPr>
              <w:t xml:space="preserve"> TYLEC Trainer, English</w:t>
            </w:r>
            <w:r w:rsidR="007808C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808C4">
              <w:rPr>
                <w:rFonts w:ascii="Arial" w:hAnsi="Arial" w:cs="Arial"/>
                <w:sz w:val="20"/>
                <w:lang w:val="en-US"/>
              </w:rPr>
              <w:t>Teacher</w:t>
            </w:r>
          </w:p>
        </w:tc>
        <w:tc>
          <w:tcPr>
            <w:tcW w:w="4950" w:type="dxa"/>
          </w:tcPr>
          <w:p w14:paraId="4DBB3EA7" w14:textId="346B679B" w:rsidR="00D16743" w:rsidRPr="007808C4" w:rsidRDefault="00D16743" w:rsidP="007808C4">
            <w:pPr>
              <w:pStyle w:val="NoSpacing"/>
              <w:rPr>
                <w:b/>
                <w:sz w:val="20"/>
                <w:lang w:val="en-US"/>
              </w:rPr>
            </w:pPr>
            <w:r w:rsidRPr="007808C4">
              <w:rPr>
                <w:sz w:val="20"/>
                <w:lang w:val="en-US"/>
              </w:rPr>
              <w:t>Trainer on CELTA, TYLEC and in-service teacher training sessions. Teacher of English to corporate clients, adults and young learners</w:t>
            </w:r>
          </w:p>
        </w:tc>
      </w:tr>
      <w:tr w:rsidR="00D16743" w:rsidRPr="007808C4" w14:paraId="473E4A44" w14:textId="77777777" w:rsidTr="000B1EB7">
        <w:tc>
          <w:tcPr>
            <w:tcW w:w="2515" w:type="dxa"/>
          </w:tcPr>
          <w:p w14:paraId="7000D910" w14:textId="68B29763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Apr</w:t>
            </w:r>
            <w:r w:rsidR="007808C4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>2016 – May 2017</w:t>
            </w:r>
          </w:p>
          <w:p w14:paraId="6B9440C8" w14:textId="1BB505D2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I</w:t>
            </w:r>
            <w:r w:rsidR="002E2F3A">
              <w:rPr>
                <w:rFonts w:ascii="Arial" w:hAnsi="Arial" w:cs="Arial"/>
                <w:b/>
                <w:sz w:val="20"/>
              </w:rPr>
              <w:t>H</w:t>
            </w:r>
            <w:r w:rsidRPr="007808C4">
              <w:rPr>
                <w:rFonts w:ascii="Arial" w:hAnsi="Arial" w:cs="Arial"/>
                <w:b/>
                <w:sz w:val="20"/>
              </w:rPr>
              <w:t xml:space="preserve"> Bogota</w:t>
            </w:r>
          </w:p>
          <w:p w14:paraId="3186302B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Bogota, Colombia</w:t>
            </w:r>
          </w:p>
        </w:tc>
        <w:tc>
          <w:tcPr>
            <w:tcW w:w="1890" w:type="dxa"/>
          </w:tcPr>
          <w:p w14:paraId="03F2B0AD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Teacher Training Manager</w:t>
            </w:r>
          </w:p>
        </w:tc>
        <w:tc>
          <w:tcPr>
            <w:tcW w:w="4950" w:type="dxa"/>
          </w:tcPr>
          <w:p w14:paraId="1070822A" w14:textId="46718FE8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Managed and delivered teacher training / development</w:t>
            </w:r>
            <w:r w:rsidR="007808C4">
              <w:rPr>
                <w:rFonts w:ascii="Arial" w:hAnsi="Arial" w:cs="Arial"/>
                <w:sz w:val="20"/>
                <w:lang w:val="en-US"/>
              </w:rPr>
              <w:t>. R</w:t>
            </w:r>
            <w:r w:rsidRPr="007808C4">
              <w:rPr>
                <w:rFonts w:ascii="Arial" w:hAnsi="Arial" w:cs="Arial"/>
                <w:sz w:val="20"/>
                <w:lang w:val="en-US"/>
              </w:rPr>
              <w:t>egular trainer on CELTA courses</w:t>
            </w:r>
            <w:r w:rsidR="007808C4">
              <w:rPr>
                <w:rFonts w:ascii="Arial" w:hAnsi="Arial" w:cs="Arial"/>
                <w:sz w:val="20"/>
                <w:lang w:val="en-US"/>
              </w:rPr>
              <w:t xml:space="preserve">, in-house </w:t>
            </w:r>
            <w:r w:rsidRPr="007808C4">
              <w:rPr>
                <w:rFonts w:ascii="Arial" w:hAnsi="Arial" w:cs="Arial"/>
                <w:sz w:val="20"/>
                <w:lang w:val="en-US"/>
              </w:rPr>
              <w:t xml:space="preserve">mentoring </w:t>
            </w:r>
            <w:r w:rsidR="007808C4">
              <w:rPr>
                <w:rFonts w:ascii="Arial" w:hAnsi="Arial" w:cs="Arial"/>
                <w:sz w:val="20"/>
                <w:lang w:val="en-US"/>
              </w:rPr>
              <w:t>of</w:t>
            </w:r>
            <w:r w:rsidRPr="007808C4">
              <w:rPr>
                <w:rFonts w:ascii="Arial" w:hAnsi="Arial" w:cs="Arial"/>
                <w:sz w:val="20"/>
                <w:lang w:val="en-US"/>
              </w:rPr>
              <w:t xml:space="preserve"> local and expat teachers.</w:t>
            </w:r>
          </w:p>
        </w:tc>
      </w:tr>
      <w:tr w:rsidR="00D16743" w:rsidRPr="007808C4" w14:paraId="3A54C537" w14:textId="77777777" w:rsidTr="000B1EB7">
        <w:tc>
          <w:tcPr>
            <w:tcW w:w="2515" w:type="dxa"/>
          </w:tcPr>
          <w:p w14:paraId="3BB3F7B5" w14:textId="00CF3F70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Jun</w:t>
            </w:r>
            <w:r w:rsidR="007808C4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2015 – Feb</w:t>
            </w:r>
            <w:r w:rsidR="007808C4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2016</w:t>
            </w:r>
          </w:p>
          <w:p w14:paraId="0232AEE7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Jordan</w:t>
            </w:r>
          </w:p>
          <w:p w14:paraId="6D6C86B8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Amman, Jordan</w:t>
            </w:r>
          </w:p>
        </w:tc>
        <w:tc>
          <w:tcPr>
            <w:tcW w:w="1890" w:type="dxa"/>
          </w:tcPr>
          <w:p w14:paraId="77792087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Teacher Trainer, English Teacher</w:t>
            </w:r>
          </w:p>
        </w:tc>
        <w:tc>
          <w:tcPr>
            <w:tcW w:w="4950" w:type="dxa"/>
          </w:tcPr>
          <w:p w14:paraId="7CE1CA29" w14:textId="77777777" w:rsidR="00D16743" w:rsidRPr="007808C4" w:rsidRDefault="00D16743" w:rsidP="00887F75">
            <w:pPr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Trainer on CELTA courses and teacher of English to adults and young learners</w:t>
            </w:r>
          </w:p>
          <w:p w14:paraId="7D156F1E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16743" w:rsidRPr="007808C4" w14:paraId="2D0E3F04" w14:textId="77777777" w:rsidTr="000B1EB7">
        <w:tc>
          <w:tcPr>
            <w:tcW w:w="2515" w:type="dxa"/>
          </w:tcPr>
          <w:p w14:paraId="611E976F" w14:textId="1A4F01A0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Sep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2014 – Au</w:t>
            </w:r>
            <w:r w:rsidR="002E2F3A">
              <w:rPr>
                <w:rFonts w:ascii="Arial" w:hAnsi="Arial" w:cs="Arial"/>
                <w:sz w:val="20"/>
              </w:rPr>
              <w:t>g.</w:t>
            </w:r>
            <w:r w:rsidRPr="007808C4">
              <w:rPr>
                <w:rFonts w:ascii="Arial" w:hAnsi="Arial" w:cs="Arial"/>
                <w:sz w:val="20"/>
              </w:rPr>
              <w:t xml:space="preserve"> 2015</w:t>
            </w:r>
          </w:p>
          <w:p w14:paraId="6DA46FF6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Jordan</w:t>
            </w:r>
          </w:p>
          <w:p w14:paraId="58682D1F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Amman, Jordan</w:t>
            </w:r>
          </w:p>
        </w:tc>
        <w:tc>
          <w:tcPr>
            <w:tcW w:w="1890" w:type="dxa"/>
          </w:tcPr>
          <w:p w14:paraId="2F97E8BC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Young Learner Coordinator</w:t>
            </w:r>
          </w:p>
        </w:tc>
        <w:tc>
          <w:tcPr>
            <w:tcW w:w="4950" w:type="dxa"/>
          </w:tcPr>
          <w:p w14:paraId="71C85267" w14:textId="63FE0953" w:rsidR="00D16743" w:rsidRPr="007808C4" w:rsidRDefault="00D16743" w:rsidP="00887F75">
            <w:pPr>
              <w:pStyle w:val="NoSpacing"/>
              <w:rPr>
                <w:b/>
                <w:sz w:val="20"/>
                <w:lang w:val="en-US"/>
              </w:rPr>
            </w:pPr>
            <w:r w:rsidRPr="007808C4">
              <w:rPr>
                <w:sz w:val="20"/>
                <w:lang w:val="en-US"/>
              </w:rPr>
              <w:t>Delivered YL training sessions. Developed course materials. Supported YL teachers. Line managed two teachers, mentored new teachers. Teacher of English to adults and young learners</w:t>
            </w:r>
          </w:p>
        </w:tc>
      </w:tr>
      <w:tr w:rsidR="00D16743" w:rsidRPr="007808C4" w14:paraId="2ADF26E0" w14:textId="77777777" w:rsidTr="000B1EB7">
        <w:tc>
          <w:tcPr>
            <w:tcW w:w="2515" w:type="dxa"/>
          </w:tcPr>
          <w:p w14:paraId="16945133" w14:textId="51187EE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Sep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2012 – Aug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2014</w:t>
            </w:r>
          </w:p>
          <w:p w14:paraId="52FBD5B6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Jordan</w:t>
            </w:r>
          </w:p>
          <w:p w14:paraId="22428C33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Amman, Jordan</w:t>
            </w:r>
          </w:p>
        </w:tc>
        <w:tc>
          <w:tcPr>
            <w:tcW w:w="1890" w:type="dxa"/>
          </w:tcPr>
          <w:p w14:paraId="6E093546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ICT Coordinator</w:t>
            </w:r>
          </w:p>
        </w:tc>
        <w:tc>
          <w:tcPr>
            <w:tcW w:w="4950" w:type="dxa"/>
          </w:tcPr>
          <w:p w14:paraId="724DB9D5" w14:textId="11D960C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 xml:space="preserve">Delivered ICT training sessions. Liaised with IT Managers. Supported teachers’ ICT needs. Line managed two teachers, mentored </w:t>
            </w:r>
            <w:r w:rsidR="00063FE2">
              <w:rPr>
                <w:rFonts w:ascii="Arial" w:hAnsi="Arial" w:cs="Arial"/>
                <w:sz w:val="20"/>
                <w:lang w:val="en-US"/>
              </w:rPr>
              <w:t>new</w:t>
            </w:r>
            <w:r w:rsidRPr="007808C4">
              <w:rPr>
                <w:rFonts w:ascii="Arial" w:hAnsi="Arial" w:cs="Arial"/>
                <w:sz w:val="20"/>
                <w:lang w:val="en-US"/>
              </w:rPr>
              <w:t xml:space="preserve"> teachers. Teacher of English to adults and young learners</w:t>
            </w:r>
          </w:p>
        </w:tc>
      </w:tr>
      <w:tr w:rsidR="00D16743" w:rsidRPr="007808C4" w14:paraId="7AB496C0" w14:textId="77777777" w:rsidTr="000B1EB7">
        <w:tc>
          <w:tcPr>
            <w:tcW w:w="2515" w:type="dxa"/>
          </w:tcPr>
          <w:p w14:paraId="4DE33B03" w14:textId="15B28874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Sep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2010 – Aug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2012</w:t>
            </w:r>
          </w:p>
          <w:p w14:paraId="215BC18D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Bahrain</w:t>
            </w:r>
          </w:p>
          <w:p w14:paraId="581D016F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Manama, Bahrain</w:t>
            </w:r>
          </w:p>
        </w:tc>
        <w:tc>
          <w:tcPr>
            <w:tcW w:w="1890" w:type="dxa"/>
          </w:tcPr>
          <w:p w14:paraId="6BCCD68A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English Teacher</w:t>
            </w:r>
          </w:p>
        </w:tc>
        <w:tc>
          <w:tcPr>
            <w:tcW w:w="4950" w:type="dxa"/>
          </w:tcPr>
          <w:p w14:paraId="2C4F5675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 xml:space="preserve">Teacher of English to corporate clients, adults and young learners </w:t>
            </w:r>
          </w:p>
        </w:tc>
      </w:tr>
      <w:tr w:rsidR="00D16743" w:rsidRPr="007808C4" w14:paraId="5DA9DBD3" w14:textId="77777777" w:rsidTr="000B1EB7">
        <w:tc>
          <w:tcPr>
            <w:tcW w:w="2515" w:type="dxa"/>
          </w:tcPr>
          <w:p w14:paraId="7D083231" w14:textId="65ECF47E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Ma</w:t>
            </w:r>
            <w:r w:rsidR="002E2F3A">
              <w:rPr>
                <w:rFonts w:ascii="Arial" w:hAnsi="Arial" w:cs="Arial"/>
                <w:sz w:val="20"/>
              </w:rPr>
              <w:t xml:space="preserve">r. </w:t>
            </w:r>
            <w:r w:rsidRPr="007808C4">
              <w:rPr>
                <w:rFonts w:ascii="Arial" w:hAnsi="Arial" w:cs="Arial"/>
                <w:sz w:val="20"/>
              </w:rPr>
              <w:t>2010 – Aug</w:t>
            </w:r>
            <w:r w:rsidR="002E2F3A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>2010</w:t>
            </w:r>
          </w:p>
          <w:p w14:paraId="3E7A781D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British Council Vietnam</w:t>
            </w:r>
          </w:p>
          <w:p w14:paraId="7B5EC32E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Haiphong, Vietnam</w:t>
            </w:r>
          </w:p>
        </w:tc>
        <w:tc>
          <w:tcPr>
            <w:tcW w:w="1890" w:type="dxa"/>
          </w:tcPr>
          <w:p w14:paraId="7D72A2F5" w14:textId="628B2741" w:rsidR="00D16743" w:rsidRPr="007808C4" w:rsidRDefault="00063FE2" w:rsidP="00887F75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IELTS</w:t>
            </w:r>
            <w:r w:rsidR="00D16743" w:rsidRPr="007808C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227A1">
              <w:rPr>
                <w:rFonts w:ascii="Arial" w:hAnsi="Arial" w:cs="Arial"/>
                <w:sz w:val="20"/>
                <w:lang w:val="en-US"/>
              </w:rPr>
              <w:t>Instructor</w:t>
            </w:r>
          </w:p>
        </w:tc>
        <w:tc>
          <w:tcPr>
            <w:tcW w:w="4950" w:type="dxa"/>
          </w:tcPr>
          <w:p w14:paraId="31E29CE5" w14:textId="71F91C08" w:rsidR="00D16743" w:rsidRPr="007808C4" w:rsidRDefault="00D16743" w:rsidP="00887F75">
            <w:pPr>
              <w:rPr>
                <w:rFonts w:cstheme="minorHAnsi"/>
                <w:sz w:val="20"/>
                <w:lang w:val="en-US"/>
              </w:rPr>
            </w:pPr>
            <w:r w:rsidRPr="007808C4">
              <w:rPr>
                <w:rFonts w:cstheme="minorHAnsi"/>
                <w:sz w:val="20"/>
                <w:shd w:val="clear" w:color="auto" w:fill="FFFFFF"/>
              </w:rPr>
              <w:t>A special Ministry of Education project teaching English to high level civil servants studying intensive general and IELTS for six months before they went abroad to do a Master's or PhD in an English-speaking country</w:t>
            </w:r>
          </w:p>
        </w:tc>
      </w:tr>
      <w:tr w:rsidR="00D16743" w:rsidRPr="007808C4" w14:paraId="2C7791EA" w14:textId="77777777" w:rsidTr="000B1EB7">
        <w:tc>
          <w:tcPr>
            <w:tcW w:w="2515" w:type="dxa"/>
          </w:tcPr>
          <w:p w14:paraId="5863174D" w14:textId="51656C8A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Oct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2009 – Mar</w:t>
            </w:r>
            <w:r w:rsidR="002E2F3A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2010</w:t>
            </w:r>
          </w:p>
          <w:p w14:paraId="6C81C328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Apollo / IH Vietnam</w:t>
            </w:r>
          </w:p>
          <w:p w14:paraId="4928BBBC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Danang, Vietnam</w:t>
            </w:r>
          </w:p>
        </w:tc>
        <w:tc>
          <w:tcPr>
            <w:tcW w:w="1890" w:type="dxa"/>
          </w:tcPr>
          <w:p w14:paraId="3AB6EBD8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English Teacher / Pre-school Curriculum Writer</w:t>
            </w:r>
          </w:p>
        </w:tc>
        <w:tc>
          <w:tcPr>
            <w:tcW w:w="4950" w:type="dxa"/>
          </w:tcPr>
          <w:p w14:paraId="1682A16D" w14:textId="0F4B67C6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Taught general English to adults and young learners. Developing courses</w:t>
            </w:r>
            <w:r w:rsidR="00063FE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808C4">
              <w:rPr>
                <w:rFonts w:ascii="Arial" w:hAnsi="Arial" w:cs="Arial"/>
                <w:sz w:val="20"/>
                <w:lang w:val="en-US"/>
              </w:rPr>
              <w:t>for preschool and kindergarten aged learners (age 3-5)</w:t>
            </w:r>
          </w:p>
        </w:tc>
      </w:tr>
      <w:tr w:rsidR="00D16743" w:rsidRPr="007808C4" w14:paraId="0FD38ED5" w14:textId="77777777" w:rsidTr="000B1EB7">
        <w:tc>
          <w:tcPr>
            <w:tcW w:w="2515" w:type="dxa"/>
          </w:tcPr>
          <w:p w14:paraId="02258425" w14:textId="355365E5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Aug</w:t>
            </w:r>
            <w:r w:rsidR="00063FE2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>2008 – Jul</w:t>
            </w:r>
            <w:r w:rsidR="00063FE2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2009 </w:t>
            </w:r>
          </w:p>
          <w:p w14:paraId="744B3384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Apollo / IH Vietnam</w:t>
            </w:r>
          </w:p>
          <w:p w14:paraId="04043204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Hanoi, Vietnam</w:t>
            </w:r>
          </w:p>
        </w:tc>
        <w:tc>
          <w:tcPr>
            <w:tcW w:w="1890" w:type="dxa"/>
          </w:tcPr>
          <w:p w14:paraId="2FFF6C97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Academic Manager</w:t>
            </w:r>
          </w:p>
        </w:tc>
        <w:tc>
          <w:tcPr>
            <w:tcW w:w="4950" w:type="dxa"/>
          </w:tcPr>
          <w:p w14:paraId="74F5ABFA" w14:textId="6C2B9C9A" w:rsidR="00D16743" w:rsidRPr="007808C4" w:rsidRDefault="00D16743" w:rsidP="00887F75">
            <w:pPr>
              <w:rPr>
                <w:rFonts w:cstheme="minorHAnsi"/>
                <w:b/>
                <w:sz w:val="20"/>
              </w:rPr>
            </w:pPr>
            <w:r w:rsidRPr="007808C4">
              <w:rPr>
                <w:rFonts w:cstheme="minorHAnsi"/>
                <w:sz w:val="20"/>
              </w:rPr>
              <w:t>Managed a small centre as part of a large educational organization based in Ho Chi Minh City</w:t>
            </w:r>
            <w:r w:rsidR="00063FE2">
              <w:rPr>
                <w:rFonts w:cstheme="minorHAnsi"/>
                <w:sz w:val="20"/>
              </w:rPr>
              <w:t xml:space="preserve">, including </w:t>
            </w:r>
            <w:r w:rsidRPr="007808C4">
              <w:rPr>
                <w:rFonts w:cstheme="minorHAnsi"/>
                <w:sz w:val="20"/>
              </w:rPr>
              <w:t>management of all aspects of EFL delivery; performance &amp; development of EFL staff</w:t>
            </w:r>
          </w:p>
        </w:tc>
      </w:tr>
      <w:tr w:rsidR="00D16743" w:rsidRPr="007808C4" w14:paraId="7B1DC2E8" w14:textId="77777777" w:rsidTr="000B1EB7">
        <w:tc>
          <w:tcPr>
            <w:tcW w:w="2515" w:type="dxa"/>
          </w:tcPr>
          <w:p w14:paraId="421B4258" w14:textId="5FCFBC1B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Sep</w:t>
            </w:r>
            <w:r w:rsidR="00063FE2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>2007 – Ju</w:t>
            </w:r>
            <w:r w:rsidR="00063FE2">
              <w:rPr>
                <w:rFonts w:ascii="Arial" w:hAnsi="Arial" w:cs="Arial"/>
                <w:sz w:val="20"/>
              </w:rPr>
              <w:t>n.</w:t>
            </w:r>
            <w:r w:rsidRPr="007808C4">
              <w:rPr>
                <w:rFonts w:ascii="Arial" w:hAnsi="Arial" w:cs="Arial"/>
                <w:sz w:val="20"/>
              </w:rPr>
              <w:t xml:space="preserve"> 2008</w:t>
            </w:r>
          </w:p>
          <w:p w14:paraId="2ACCEFF4" w14:textId="1C9BB07A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IH Kazakhstan</w:t>
            </w:r>
          </w:p>
          <w:p w14:paraId="131E3025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Almaty, Kazakhstan</w:t>
            </w:r>
          </w:p>
        </w:tc>
        <w:tc>
          <w:tcPr>
            <w:tcW w:w="1890" w:type="dxa"/>
          </w:tcPr>
          <w:p w14:paraId="0829C061" w14:textId="7AD31DC4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 xml:space="preserve">Senior Teacher / </w:t>
            </w:r>
            <w:r w:rsidR="00063FE2">
              <w:rPr>
                <w:rFonts w:ascii="Arial" w:hAnsi="Arial" w:cs="Arial"/>
                <w:sz w:val="20"/>
                <w:lang w:val="en-US"/>
              </w:rPr>
              <w:t>Assistant Director of Studies</w:t>
            </w:r>
          </w:p>
        </w:tc>
        <w:tc>
          <w:tcPr>
            <w:tcW w:w="4950" w:type="dxa"/>
          </w:tcPr>
          <w:p w14:paraId="44C600E9" w14:textId="0B3D7A47" w:rsidR="00D16743" w:rsidRPr="007808C4" w:rsidRDefault="00063FE2" w:rsidP="00887F75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Senior </w:t>
            </w:r>
            <w:r w:rsidR="00D16743" w:rsidRPr="007808C4">
              <w:rPr>
                <w:rFonts w:ascii="Arial" w:hAnsi="Arial" w:cs="Arial"/>
                <w:sz w:val="20"/>
                <w:lang w:val="en-US"/>
              </w:rPr>
              <w:t xml:space="preserve">member of the academic staff at this satellite center, responsible for: observing teaching staff, giving feedback and doing appraisals; managing teaching staff; assisting with lesson planning; giving </w:t>
            </w:r>
            <w:r>
              <w:rPr>
                <w:rFonts w:ascii="Arial" w:hAnsi="Arial" w:cs="Arial"/>
                <w:sz w:val="20"/>
                <w:lang w:val="en-US"/>
              </w:rPr>
              <w:t>trainings/workshops;</w:t>
            </w:r>
            <w:r w:rsidR="00D16743" w:rsidRPr="007808C4">
              <w:rPr>
                <w:rFonts w:ascii="Arial" w:hAnsi="Arial" w:cs="Arial"/>
                <w:sz w:val="20"/>
                <w:lang w:val="en-US"/>
              </w:rPr>
              <w:t xml:space="preserve"> syllabus and curriculum development; teaching general and exam English to adults, including IELTS, CAE and FCE, and young learners </w:t>
            </w:r>
            <w:r>
              <w:rPr>
                <w:rFonts w:ascii="Arial" w:hAnsi="Arial" w:cs="Arial"/>
                <w:sz w:val="20"/>
                <w:lang w:val="en-US"/>
              </w:rPr>
              <w:t>(</w:t>
            </w:r>
            <w:r w:rsidR="00D16743" w:rsidRPr="007808C4">
              <w:rPr>
                <w:rFonts w:ascii="Arial" w:hAnsi="Arial" w:cs="Arial"/>
                <w:sz w:val="20"/>
                <w:lang w:val="en-US"/>
              </w:rPr>
              <w:t xml:space="preserve">5-17)  </w:t>
            </w:r>
          </w:p>
        </w:tc>
      </w:tr>
      <w:tr w:rsidR="00D16743" w:rsidRPr="007808C4" w14:paraId="4B69ECDC" w14:textId="77777777" w:rsidTr="000B1EB7">
        <w:tc>
          <w:tcPr>
            <w:tcW w:w="2515" w:type="dxa"/>
          </w:tcPr>
          <w:p w14:paraId="3FCB3D6F" w14:textId="2540A414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Sep</w:t>
            </w:r>
            <w:r w:rsidR="00063FE2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 xml:space="preserve">2006 </w:t>
            </w:r>
            <w:r w:rsidR="00063FE2">
              <w:rPr>
                <w:rFonts w:ascii="Arial" w:hAnsi="Arial" w:cs="Arial"/>
                <w:sz w:val="20"/>
              </w:rPr>
              <w:t>–</w:t>
            </w:r>
            <w:r w:rsidRPr="007808C4">
              <w:rPr>
                <w:rFonts w:ascii="Arial" w:hAnsi="Arial" w:cs="Arial"/>
                <w:sz w:val="20"/>
              </w:rPr>
              <w:t xml:space="preserve"> Aug</w:t>
            </w:r>
            <w:r w:rsidR="00063FE2">
              <w:rPr>
                <w:rFonts w:ascii="Arial" w:hAnsi="Arial" w:cs="Arial"/>
                <w:sz w:val="20"/>
              </w:rPr>
              <w:t xml:space="preserve">. </w:t>
            </w:r>
            <w:r w:rsidRPr="007808C4">
              <w:rPr>
                <w:rFonts w:ascii="Arial" w:hAnsi="Arial" w:cs="Arial"/>
                <w:sz w:val="20"/>
              </w:rPr>
              <w:t>2007</w:t>
            </w:r>
          </w:p>
          <w:p w14:paraId="7300AE9A" w14:textId="3BE35E0B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>IH Kazakhstan</w:t>
            </w:r>
          </w:p>
          <w:p w14:paraId="7C373DA2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Almaty, Kazakhstan</w:t>
            </w:r>
          </w:p>
        </w:tc>
        <w:tc>
          <w:tcPr>
            <w:tcW w:w="1890" w:type="dxa"/>
          </w:tcPr>
          <w:p w14:paraId="6E445B12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 xml:space="preserve">English Teacher </w:t>
            </w:r>
          </w:p>
        </w:tc>
        <w:tc>
          <w:tcPr>
            <w:tcW w:w="4950" w:type="dxa"/>
          </w:tcPr>
          <w:p w14:paraId="33BBEC6D" w14:textId="5AE6F48D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 xml:space="preserve">Teacher of general and exam English to adults, including IELTS, CAE and FCE, and young learners (5-17)  </w:t>
            </w:r>
          </w:p>
        </w:tc>
      </w:tr>
      <w:tr w:rsidR="00D16743" w:rsidRPr="007808C4" w14:paraId="7374C300" w14:textId="77777777" w:rsidTr="000B1EB7">
        <w:tc>
          <w:tcPr>
            <w:tcW w:w="2515" w:type="dxa"/>
          </w:tcPr>
          <w:p w14:paraId="39B096E7" w14:textId="23D1E0A3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Sep</w:t>
            </w:r>
            <w:r w:rsidR="00063FE2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2005 – Aug</w:t>
            </w:r>
            <w:r w:rsidR="00063FE2">
              <w:rPr>
                <w:rFonts w:ascii="Arial" w:hAnsi="Arial" w:cs="Arial"/>
                <w:sz w:val="20"/>
              </w:rPr>
              <w:t>.</w:t>
            </w:r>
            <w:r w:rsidRPr="007808C4">
              <w:rPr>
                <w:rFonts w:ascii="Arial" w:hAnsi="Arial" w:cs="Arial"/>
                <w:sz w:val="20"/>
              </w:rPr>
              <w:t xml:space="preserve"> 2006</w:t>
            </w:r>
          </w:p>
          <w:p w14:paraId="4699F3BC" w14:textId="77777777" w:rsidR="00D16743" w:rsidRPr="007808C4" w:rsidRDefault="00D16743" w:rsidP="00887F75">
            <w:pPr>
              <w:rPr>
                <w:rFonts w:ascii="Arial" w:hAnsi="Arial" w:cs="Arial"/>
                <w:b/>
                <w:sz w:val="20"/>
              </w:rPr>
            </w:pPr>
            <w:r w:rsidRPr="007808C4">
              <w:rPr>
                <w:rFonts w:ascii="Arial" w:hAnsi="Arial" w:cs="Arial"/>
                <w:b/>
                <w:sz w:val="20"/>
              </w:rPr>
              <w:t xml:space="preserve">Soros IH </w:t>
            </w:r>
          </w:p>
          <w:p w14:paraId="1B2848A5" w14:textId="77777777" w:rsidR="00D16743" w:rsidRPr="007808C4" w:rsidRDefault="00D16743" w:rsidP="00887F75">
            <w:pPr>
              <w:rPr>
                <w:rFonts w:ascii="Arial" w:hAnsi="Arial" w:cs="Arial"/>
                <w:sz w:val="20"/>
              </w:rPr>
            </w:pPr>
            <w:r w:rsidRPr="007808C4">
              <w:rPr>
                <w:rFonts w:ascii="Arial" w:hAnsi="Arial" w:cs="Arial"/>
                <w:sz w:val="20"/>
              </w:rPr>
              <w:t>Vilnius, Lithuania</w:t>
            </w:r>
          </w:p>
        </w:tc>
        <w:tc>
          <w:tcPr>
            <w:tcW w:w="1890" w:type="dxa"/>
          </w:tcPr>
          <w:p w14:paraId="73779125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English Teacher</w:t>
            </w:r>
          </w:p>
        </w:tc>
        <w:tc>
          <w:tcPr>
            <w:tcW w:w="4950" w:type="dxa"/>
          </w:tcPr>
          <w:p w14:paraId="4D0822EA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  <w:r w:rsidRPr="007808C4">
              <w:rPr>
                <w:rFonts w:ascii="Arial" w:hAnsi="Arial" w:cs="Arial"/>
                <w:sz w:val="20"/>
                <w:lang w:val="en-US"/>
              </w:rPr>
              <w:t>Teacher of general and exam English to adults and young learners (age 10-18)</w:t>
            </w:r>
          </w:p>
          <w:p w14:paraId="4C304931" w14:textId="77777777" w:rsidR="00D16743" w:rsidRPr="007808C4" w:rsidRDefault="00D16743" w:rsidP="00887F7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C65C114" w14:textId="493A9341" w:rsidR="00875E18" w:rsidRDefault="00C5719C" w:rsidP="00875E18">
      <w:pPr>
        <w:pStyle w:val="Heading1"/>
      </w:pPr>
      <w:r>
        <w:lastRenderedPageBreak/>
        <w:t>Freelance Project</w:t>
      </w:r>
      <w:r w:rsidR="00875E18">
        <w:t xml:space="preserve"> History</w:t>
      </w:r>
    </w:p>
    <w:p w14:paraId="2E75EE58" w14:textId="77777777" w:rsidR="00875E18" w:rsidRDefault="00875E18" w:rsidP="00875E18">
      <w:pPr>
        <w:pStyle w:val="Heading2"/>
      </w:pPr>
      <w:r>
        <w:t>Teacher Training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875E18" w:rsidRPr="00DB7795" w14:paraId="1E657D0D" w14:textId="77777777" w:rsidTr="00201B4C">
        <w:tc>
          <w:tcPr>
            <w:tcW w:w="2695" w:type="dxa"/>
          </w:tcPr>
          <w:p w14:paraId="7D457D68" w14:textId="77777777" w:rsidR="00875E18" w:rsidRPr="00DB7795" w:rsidRDefault="00875E18" w:rsidP="00B30AC1">
            <w:pPr>
              <w:jc w:val="center"/>
              <w:rPr>
                <w:b/>
                <w:sz w:val="20"/>
              </w:rPr>
            </w:pPr>
            <w:r w:rsidRPr="00DB7795">
              <w:rPr>
                <w:b/>
                <w:sz w:val="20"/>
              </w:rPr>
              <w:t>Project</w:t>
            </w:r>
          </w:p>
        </w:tc>
        <w:tc>
          <w:tcPr>
            <w:tcW w:w="6660" w:type="dxa"/>
          </w:tcPr>
          <w:p w14:paraId="6DE8FE02" w14:textId="77777777" w:rsidR="00875E18" w:rsidRPr="00DB7795" w:rsidRDefault="00875E18" w:rsidP="00B30AC1">
            <w:pPr>
              <w:jc w:val="center"/>
              <w:rPr>
                <w:b/>
                <w:sz w:val="20"/>
              </w:rPr>
            </w:pPr>
            <w:r w:rsidRPr="00DB7795">
              <w:rPr>
                <w:b/>
                <w:sz w:val="20"/>
              </w:rPr>
              <w:t>Description</w:t>
            </w:r>
          </w:p>
        </w:tc>
      </w:tr>
      <w:tr w:rsidR="00AC4559" w:rsidRPr="00DB7795" w14:paraId="4C30A652" w14:textId="77777777" w:rsidTr="00201B4C">
        <w:tc>
          <w:tcPr>
            <w:tcW w:w="2695" w:type="dxa"/>
          </w:tcPr>
          <w:p w14:paraId="4CE57A2A" w14:textId="1E8D372D" w:rsidR="00AC4559" w:rsidRPr="0069562C" w:rsidRDefault="00AC4559" w:rsidP="00B51FD9">
            <w:pPr>
              <w:rPr>
                <w:b/>
                <w:sz w:val="20"/>
              </w:rPr>
            </w:pPr>
            <w:r w:rsidRPr="0069562C">
              <w:rPr>
                <w:b/>
                <w:sz w:val="20"/>
              </w:rPr>
              <w:t>Freelance -</w:t>
            </w:r>
          </w:p>
          <w:p w14:paraId="3E8FEFF3" w14:textId="7C2EF1FA" w:rsidR="0069562C" w:rsidRDefault="00AC4559" w:rsidP="00B51FD9">
            <w:pPr>
              <w:rPr>
                <w:sz w:val="20"/>
              </w:rPr>
            </w:pPr>
            <w:r w:rsidRPr="0069562C">
              <w:rPr>
                <w:b/>
                <w:sz w:val="20"/>
              </w:rPr>
              <w:t>Various centres</w:t>
            </w:r>
          </w:p>
          <w:p w14:paraId="7CE16E97" w14:textId="5B29E801" w:rsidR="00AC4559" w:rsidRPr="00DB7795" w:rsidRDefault="00DF69DC" w:rsidP="00B51FD9">
            <w:pPr>
              <w:rPr>
                <w:sz w:val="20"/>
              </w:rPr>
            </w:pPr>
            <w:r>
              <w:rPr>
                <w:sz w:val="20"/>
              </w:rPr>
              <w:t>Worldwide &amp; online</w:t>
            </w:r>
          </w:p>
          <w:p w14:paraId="5B9F6942" w14:textId="13765704" w:rsidR="00AC4559" w:rsidRPr="00DB7795" w:rsidRDefault="00AC4559" w:rsidP="00B51FD9">
            <w:pPr>
              <w:rPr>
                <w:sz w:val="20"/>
              </w:rPr>
            </w:pPr>
            <w:r w:rsidRPr="00DB7795">
              <w:rPr>
                <w:sz w:val="20"/>
              </w:rPr>
              <w:t xml:space="preserve">(2021 – </w:t>
            </w:r>
            <w:r w:rsidR="00737F9B">
              <w:rPr>
                <w:sz w:val="20"/>
              </w:rPr>
              <w:t>present</w:t>
            </w:r>
            <w:r w:rsidRPr="00DB7795">
              <w:rPr>
                <w:sz w:val="20"/>
              </w:rPr>
              <w:t>)</w:t>
            </w:r>
          </w:p>
        </w:tc>
        <w:tc>
          <w:tcPr>
            <w:tcW w:w="6660" w:type="dxa"/>
          </w:tcPr>
          <w:p w14:paraId="78249F1D" w14:textId="77777777" w:rsidR="00AC4559" w:rsidRDefault="00AC4559" w:rsidP="00B51FD9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DB779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Delta Module 1 </w:t>
            </w:r>
            <w:r w:rsidR="00737F9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Trainer: </w:t>
            </w:r>
            <w:r w:rsidRPr="00DB779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Providing input on </w:t>
            </w:r>
            <w:r w:rsidR="00DB7795" w:rsidRPr="00DB7795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linguistics, pedagogy and methodology, discourse analysis, and resources for teaching</w:t>
            </w:r>
            <w:r w:rsidR="00737F9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14:paraId="0D95F04E" w14:textId="44CF6312" w:rsidR="00737F9B" w:rsidRPr="00DB7795" w:rsidRDefault="00737F9B" w:rsidP="00B51FD9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Delta Module 3 Trainer: Providing input and support to teachers in the academic writing of a 4,500-word course proposal.</w:t>
            </w:r>
          </w:p>
        </w:tc>
      </w:tr>
      <w:tr w:rsidR="00B51FD9" w:rsidRPr="00DB7795" w14:paraId="3657F8EF" w14:textId="77777777" w:rsidTr="00201B4C">
        <w:tc>
          <w:tcPr>
            <w:tcW w:w="2695" w:type="dxa"/>
          </w:tcPr>
          <w:p w14:paraId="58C3ABE7" w14:textId="77777777" w:rsidR="00110037" w:rsidRPr="00DB7795" w:rsidRDefault="003C5D88" w:rsidP="00B51FD9">
            <w:pPr>
              <w:rPr>
                <w:sz w:val="20"/>
              </w:rPr>
            </w:pPr>
            <w:r w:rsidRPr="0069562C">
              <w:rPr>
                <w:b/>
                <w:sz w:val="20"/>
              </w:rPr>
              <w:t xml:space="preserve">British Council France </w:t>
            </w:r>
            <w:r w:rsidR="00110037" w:rsidRPr="0069562C">
              <w:rPr>
                <w:b/>
                <w:sz w:val="20"/>
              </w:rPr>
              <w:t xml:space="preserve">/ </w:t>
            </w:r>
            <w:proofErr w:type="spellStart"/>
            <w:r w:rsidR="00110037" w:rsidRPr="0069562C">
              <w:rPr>
                <w:b/>
                <w:sz w:val="20"/>
              </w:rPr>
              <w:t>TransformELT</w:t>
            </w:r>
            <w:proofErr w:type="spellEnd"/>
            <w:r w:rsidR="00110037" w:rsidRPr="00DB7795">
              <w:rPr>
                <w:sz w:val="20"/>
              </w:rPr>
              <w:t xml:space="preserve"> </w:t>
            </w:r>
            <w:r w:rsidRPr="00DB7795">
              <w:rPr>
                <w:sz w:val="20"/>
              </w:rPr>
              <w:t xml:space="preserve">– </w:t>
            </w:r>
          </w:p>
          <w:p w14:paraId="367B2BF9" w14:textId="3C3472DE" w:rsidR="00B51FD9" w:rsidRPr="00DB7795" w:rsidRDefault="003C5D88" w:rsidP="00B51FD9">
            <w:pPr>
              <w:rPr>
                <w:sz w:val="20"/>
              </w:rPr>
            </w:pPr>
            <w:r w:rsidRPr="00DB7795">
              <w:rPr>
                <w:sz w:val="20"/>
              </w:rPr>
              <w:t>Haute de Seine</w:t>
            </w:r>
            <w:r w:rsidR="00BD02FE" w:rsidRPr="00DB7795">
              <w:rPr>
                <w:sz w:val="20"/>
              </w:rPr>
              <w:t>, France</w:t>
            </w:r>
            <w:r w:rsidRPr="00DB7795">
              <w:rPr>
                <w:sz w:val="20"/>
              </w:rPr>
              <w:t xml:space="preserve"> (2021)</w:t>
            </w:r>
          </w:p>
        </w:tc>
        <w:tc>
          <w:tcPr>
            <w:tcW w:w="6660" w:type="dxa"/>
          </w:tcPr>
          <w:p w14:paraId="2E52B78A" w14:textId="664EDEDA" w:rsidR="00B51FD9" w:rsidRPr="00DB7795" w:rsidRDefault="003C5D88" w:rsidP="00B51FD9">
            <w:pPr>
              <w:rPr>
                <w:sz w:val="20"/>
              </w:rPr>
            </w:pPr>
            <w:r w:rsidRPr="00DB7795">
              <w:rPr>
                <w:rFonts w:ascii="Arial" w:hAnsi="Arial" w:cs="Arial"/>
                <w:sz w:val="20"/>
                <w:shd w:val="clear" w:color="auto" w:fill="FFFFFF"/>
              </w:rPr>
              <w:t>CLIL training for a Ministry of Education project to deliver training to French primary school teachers. 35 hours of blended synchronous and asynchronous input</w:t>
            </w:r>
            <w:r w:rsidR="00B40FAA">
              <w:rPr>
                <w:rFonts w:ascii="Arial" w:hAnsi="Arial" w:cs="Arial"/>
                <w:sz w:val="20"/>
                <w:shd w:val="clear" w:color="auto" w:fill="FFFFFF"/>
              </w:rPr>
              <w:t xml:space="preserve">, </w:t>
            </w:r>
            <w:r w:rsidRPr="00DB7795">
              <w:rPr>
                <w:rFonts w:ascii="Arial" w:hAnsi="Arial" w:cs="Arial"/>
                <w:sz w:val="20"/>
                <w:shd w:val="clear" w:color="auto" w:fill="FFFFFF"/>
              </w:rPr>
              <w:t xml:space="preserve">observed microteaching delivered over </w:t>
            </w:r>
            <w:r w:rsidR="00B40FAA">
              <w:rPr>
                <w:rFonts w:ascii="Arial" w:hAnsi="Arial" w:cs="Arial"/>
                <w:sz w:val="20"/>
                <w:shd w:val="clear" w:color="auto" w:fill="FFFFFF"/>
              </w:rPr>
              <w:t>five</w:t>
            </w:r>
            <w:r w:rsidRPr="00DB7795">
              <w:rPr>
                <w:rFonts w:ascii="Arial" w:hAnsi="Arial" w:cs="Arial"/>
                <w:sz w:val="20"/>
                <w:shd w:val="clear" w:color="auto" w:fill="FFFFFF"/>
              </w:rPr>
              <w:t xml:space="preserve"> days.</w:t>
            </w:r>
          </w:p>
        </w:tc>
      </w:tr>
      <w:tr w:rsidR="003C5D88" w:rsidRPr="00DB7795" w14:paraId="0D80D74C" w14:textId="77777777" w:rsidTr="00201B4C">
        <w:tc>
          <w:tcPr>
            <w:tcW w:w="2695" w:type="dxa"/>
          </w:tcPr>
          <w:p w14:paraId="463F7C20" w14:textId="1BBFD901" w:rsidR="00110037" w:rsidRPr="00DB7795" w:rsidRDefault="003C5D88" w:rsidP="003C5D88">
            <w:pPr>
              <w:rPr>
                <w:sz w:val="20"/>
              </w:rPr>
            </w:pPr>
            <w:r w:rsidRPr="0069562C">
              <w:rPr>
                <w:b/>
                <w:sz w:val="20"/>
              </w:rPr>
              <w:t>British Council France</w:t>
            </w:r>
            <w:r w:rsidR="00110037" w:rsidRPr="0069562C">
              <w:rPr>
                <w:b/>
                <w:sz w:val="20"/>
              </w:rPr>
              <w:t xml:space="preserve"> / </w:t>
            </w:r>
            <w:proofErr w:type="spellStart"/>
            <w:r w:rsidR="00110037" w:rsidRPr="0069562C">
              <w:rPr>
                <w:b/>
                <w:sz w:val="20"/>
              </w:rPr>
              <w:t>TransformELT</w:t>
            </w:r>
            <w:proofErr w:type="spellEnd"/>
            <w:r w:rsidRPr="00DB7795">
              <w:rPr>
                <w:sz w:val="20"/>
              </w:rPr>
              <w:t xml:space="preserve"> </w:t>
            </w:r>
            <w:r w:rsidR="00110037" w:rsidRPr="00DB7795">
              <w:rPr>
                <w:sz w:val="20"/>
              </w:rPr>
              <w:t>–</w:t>
            </w:r>
            <w:r w:rsidRPr="00DB7795">
              <w:rPr>
                <w:sz w:val="20"/>
              </w:rPr>
              <w:t xml:space="preserve"> </w:t>
            </w:r>
          </w:p>
          <w:p w14:paraId="0E8F7C97" w14:textId="77777777" w:rsidR="00B40FAA" w:rsidRDefault="003C5D88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Creteil</w:t>
            </w:r>
            <w:r w:rsidR="00BD02FE" w:rsidRPr="00DB7795">
              <w:rPr>
                <w:sz w:val="20"/>
              </w:rPr>
              <w:t>, France</w:t>
            </w:r>
            <w:r w:rsidRPr="00DB7795">
              <w:rPr>
                <w:sz w:val="20"/>
              </w:rPr>
              <w:t xml:space="preserve"> </w:t>
            </w:r>
          </w:p>
          <w:p w14:paraId="67F5AD75" w14:textId="31AB7516" w:rsidR="003C5D88" w:rsidRPr="00DB7795" w:rsidRDefault="003C5D88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(2021)</w:t>
            </w:r>
          </w:p>
        </w:tc>
        <w:tc>
          <w:tcPr>
            <w:tcW w:w="6660" w:type="dxa"/>
          </w:tcPr>
          <w:p w14:paraId="570C4A07" w14:textId="1FD1CC8C" w:rsidR="003C5D88" w:rsidRPr="00DB7795" w:rsidRDefault="003C5D88" w:rsidP="003C5D88">
            <w:pPr>
              <w:rPr>
                <w:sz w:val="20"/>
              </w:rPr>
            </w:pPr>
            <w:r w:rsidRPr="00DB7795">
              <w:rPr>
                <w:rFonts w:ascii="Arial" w:hAnsi="Arial" w:cs="Arial"/>
                <w:sz w:val="20"/>
                <w:shd w:val="clear" w:color="auto" w:fill="FFFFFF"/>
              </w:rPr>
              <w:t>CLIL training for a Ministry of Education project to deliver training to French primary school teachers. 35 hours of blended synchronous and asynchronous input</w:t>
            </w:r>
            <w:r w:rsidR="00B40FAA">
              <w:rPr>
                <w:rFonts w:ascii="Arial" w:hAnsi="Arial" w:cs="Arial"/>
                <w:sz w:val="20"/>
                <w:shd w:val="clear" w:color="auto" w:fill="FFFFFF"/>
              </w:rPr>
              <w:t xml:space="preserve">, </w:t>
            </w:r>
            <w:r w:rsidRPr="00DB7795">
              <w:rPr>
                <w:rFonts w:ascii="Arial" w:hAnsi="Arial" w:cs="Arial"/>
                <w:sz w:val="20"/>
                <w:shd w:val="clear" w:color="auto" w:fill="FFFFFF"/>
              </w:rPr>
              <w:t xml:space="preserve">observed microteaching delivered over </w:t>
            </w:r>
            <w:r w:rsidR="00B40FAA">
              <w:rPr>
                <w:rFonts w:ascii="Arial" w:hAnsi="Arial" w:cs="Arial"/>
                <w:sz w:val="20"/>
                <w:shd w:val="clear" w:color="auto" w:fill="FFFFFF"/>
              </w:rPr>
              <w:t>five</w:t>
            </w:r>
            <w:r w:rsidRPr="00DB7795">
              <w:rPr>
                <w:rFonts w:ascii="Arial" w:hAnsi="Arial" w:cs="Arial"/>
                <w:sz w:val="20"/>
                <w:shd w:val="clear" w:color="auto" w:fill="FFFFFF"/>
              </w:rPr>
              <w:t xml:space="preserve"> days.</w:t>
            </w:r>
          </w:p>
        </w:tc>
      </w:tr>
      <w:tr w:rsidR="00394C09" w:rsidRPr="00DB7795" w14:paraId="1CA4C02D" w14:textId="77777777" w:rsidTr="00201B4C">
        <w:trPr>
          <w:trHeight w:val="1005"/>
        </w:trPr>
        <w:tc>
          <w:tcPr>
            <w:tcW w:w="2695" w:type="dxa"/>
          </w:tcPr>
          <w:p w14:paraId="361D8454" w14:textId="77777777" w:rsidR="00B40FAA" w:rsidRDefault="00394C09" w:rsidP="003C5D88">
            <w:pPr>
              <w:rPr>
                <w:sz w:val="20"/>
              </w:rPr>
            </w:pPr>
            <w:r w:rsidRPr="0069562C">
              <w:rPr>
                <w:b/>
                <w:sz w:val="20"/>
              </w:rPr>
              <w:t>British Study Centre</w:t>
            </w:r>
            <w:r w:rsidRPr="00DB7795">
              <w:rPr>
                <w:sz w:val="20"/>
              </w:rPr>
              <w:t xml:space="preserve"> – Kazakhstan </w:t>
            </w:r>
          </w:p>
          <w:p w14:paraId="6D943D38" w14:textId="19B7AABB" w:rsidR="00394C09" w:rsidRPr="00DB7795" w:rsidRDefault="00394C09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(2019)</w:t>
            </w:r>
          </w:p>
        </w:tc>
        <w:tc>
          <w:tcPr>
            <w:tcW w:w="6660" w:type="dxa"/>
          </w:tcPr>
          <w:p w14:paraId="6AFD90B1" w14:textId="1A5FFD05" w:rsidR="00394C09" w:rsidRPr="00DB7795" w:rsidRDefault="00394C09" w:rsidP="00394C09">
            <w:pPr>
              <w:rPr>
                <w:rFonts w:ascii="Arial" w:hAnsi="Arial" w:cs="Arial"/>
                <w:sz w:val="20"/>
                <w:lang w:val="en-US"/>
              </w:rPr>
            </w:pPr>
            <w:r w:rsidRPr="00DB7795">
              <w:rPr>
                <w:rFonts w:ascii="Arial" w:hAnsi="Arial" w:cs="Arial"/>
                <w:sz w:val="20"/>
                <w:lang w:val="en-US"/>
              </w:rPr>
              <w:t xml:space="preserve">A </w:t>
            </w:r>
            <w:r w:rsidR="00B40FAA">
              <w:rPr>
                <w:rFonts w:ascii="Arial" w:hAnsi="Arial" w:cs="Arial"/>
                <w:sz w:val="20"/>
                <w:lang w:val="en-US"/>
              </w:rPr>
              <w:t>2</w:t>
            </w:r>
            <w:r w:rsidRPr="00DB7795">
              <w:rPr>
                <w:rFonts w:ascii="Arial" w:hAnsi="Arial" w:cs="Arial"/>
                <w:sz w:val="20"/>
                <w:lang w:val="en-US"/>
              </w:rPr>
              <w:t xml:space="preserve">-week Ministry of Education project </w:t>
            </w:r>
            <w:r w:rsidR="00BD02FE" w:rsidRPr="00DB7795">
              <w:rPr>
                <w:rFonts w:ascii="Arial" w:hAnsi="Arial" w:cs="Arial"/>
                <w:sz w:val="20"/>
                <w:lang w:val="en-US"/>
              </w:rPr>
              <w:t>provided four times over two months across the country</w:t>
            </w:r>
            <w:r w:rsidR="00B40FAA">
              <w:rPr>
                <w:rFonts w:ascii="Arial" w:hAnsi="Arial" w:cs="Arial"/>
                <w:sz w:val="20"/>
                <w:lang w:val="en-US"/>
              </w:rPr>
              <w:t xml:space="preserve"> training </w:t>
            </w:r>
            <w:r w:rsidRPr="00DB7795">
              <w:rPr>
                <w:rFonts w:ascii="Arial" w:hAnsi="Arial" w:cs="Arial"/>
                <w:sz w:val="20"/>
                <w:lang w:val="en-US"/>
              </w:rPr>
              <w:t>1000 Kazakh secondary school STEM teachers on CLIL basics. 60 hours of input + microteaching observation</w:t>
            </w:r>
            <w:r w:rsidR="00BD02FE" w:rsidRPr="00DB779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  <w:tr w:rsidR="000F0EDC" w:rsidRPr="00DB7795" w14:paraId="6D3823D0" w14:textId="77777777" w:rsidTr="00201B4C">
        <w:trPr>
          <w:trHeight w:val="1005"/>
        </w:trPr>
        <w:tc>
          <w:tcPr>
            <w:tcW w:w="2695" w:type="dxa"/>
          </w:tcPr>
          <w:p w14:paraId="5A5B0A4D" w14:textId="3234901A" w:rsidR="00AC4559" w:rsidRPr="0069562C" w:rsidRDefault="00AC4559" w:rsidP="003C5D88">
            <w:pPr>
              <w:rPr>
                <w:b/>
                <w:sz w:val="20"/>
              </w:rPr>
            </w:pPr>
            <w:r w:rsidRPr="0069562C">
              <w:rPr>
                <w:b/>
                <w:sz w:val="20"/>
              </w:rPr>
              <w:t xml:space="preserve">Freelance – </w:t>
            </w:r>
          </w:p>
          <w:p w14:paraId="5CFCC4B7" w14:textId="77777777" w:rsidR="0069562C" w:rsidRDefault="000F0EDC" w:rsidP="003C5D88">
            <w:pPr>
              <w:rPr>
                <w:b/>
                <w:sz w:val="20"/>
              </w:rPr>
            </w:pPr>
            <w:r w:rsidRPr="0069562C">
              <w:rPr>
                <w:b/>
                <w:sz w:val="20"/>
              </w:rPr>
              <w:t>Various centre</w:t>
            </w:r>
            <w:r w:rsidR="00AC4559" w:rsidRPr="0069562C">
              <w:rPr>
                <w:b/>
                <w:sz w:val="20"/>
              </w:rPr>
              <w:t>s</w:t>
            </w:r>
          </w:p>
          <w:p w14:paraId="6AEFB501" w14:textId="68DF6399" w:rsidR="000F0EDC" w:rsidRPr="00DB7795" w:rsidRDefault="000F0EDC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 xml:space="preserve">various locations </w:t>
            </w:r>
          </w:p>
          <w:p w14:paraId="5F7915F7" w14:textId="4E0F0B6D" w:rsidR="000F0EDC" w:rsidRPr="00DB7795" w:rsidRDefault="000F0EDC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(2015</w:t>
            </w:r>
            <w:r w:rsidR="009C262D" w:rsidRPr="00DB7795">
              <w:rPr>
                <w:sz w:val="20"/>
              </w:rPr>
              <w:t xml:space="preserve"> </w:t>
            </w:r>
            <w:r w:rsidRPr="00DB7795">
              <w:rPr>
                <w:sz w:val="20"/>
              </w:rPr>
              <w:t>-</w:t>
            </w:r>
            <w:r w:rsidR="009C262D" w:rsidRPr="00DB7795">
              <w:rPr>
                <w:sz w:val="20"/>
              </w:rPr>
              <w:t xml:space="preserve"> </w:t>
            </w:r>
            <w:r w:rsidR="0069562C">
              <w:rPr>
                <w:sz w:val="20"/>
              </w:rPr>
              <w:t>present</w:t>
            </w:r>
            <w:r w:rsidRPr="00DB7795">
              <w:rPr>
                <w:sz w:val="20"/>
              </w:rPr>
              <w:t>)</w:t>
            </w:r>
          </w:p>
        </w:tc>
        <w:tc>
          <w:tcPr>
            <w:tcW w:w="6660" w:type="dxa"/>
          </w:tcPr>
          <w:p w14:paraId="434C9D37" w14:textId="0A20D5F4" w:rsidR="000F0EDC" w:rsidRPr="00DB7795" w:rsidRDefault="0069562C" w:rsidP="00394C09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CELTA </w:t>
            </w:r>
            <w:r w:rsidR="000F0EDC" w:rsidRPr="00DB7795">
              <w:rPr>
                <w:rFonts w:ascii="Arial" w:hAnsi="Arial" w:cs="Arial"/>
                <w:sz w:val="20"/>
                <w:lang w:val="en-US"/>
              </w:rPr>
              <w:t xml:space="preserve">Main Course Trainer and Assistant Course Trainer on over 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="00D259ED" w:rsidRPr="00DB7795">
              <w:rPr>
                <w:rFonts w:ascii="Arial" w:hAnsi="Arial" w:cs="Arial"/>
                <w:sz w:val="20"/>
                <w:lang w:val="en-US"/>
              </w:rPr>
              <w:t>0</w:t>
            </w:r>
            <w:r w:rsidR="000F0EDC" w:rsidRPr="00DB7795">
              <w:rPr>
                <w:rFonts w:ascii="Arial" w:hAnsi="Arial" w:cs="Arial"/>
                <w:sz w:val="20"/>
                <w:lang w:val="en-US"/>
              </w:rPr>
              <w:t xml:space="preserve"> courses provided in over a dozen countries</w:t>
            </w:r>
            <w:r w:rsidR="00BD02FE" w:rsidRPr="00DB7795">
              <w:rPr>
                <w:rFonts w:ascii="Arial" w:hAnsi="Arial" w:cs="Arial"/>
                <w:sz w:val="20"/>
                <w:lang w:val="en-US"/>
              </w:rPr>
              <w:t xml:space="preserve"> both face-to-face and online.</w:t>
            </w:r>
          </w:p>
        </w:tc>
      </w:tr>
      <w:tr w:rsidR="00F941DA" w:rsidRPr="00DB7795" w14:paraId="45678A35" w14:textId="77777777" w:rsidTr="00201B4C">
        <w:trPr>
          <w:trHeight w:val="908"/>
        </w:trPr>
        <w:tc>
          <w:tcPr>
            <w:tcW w:w="2695" w:type="dxa"/>
          </w:tcPr>
          <w:p w14:paraId="3D23AF05" w14:textId="77777777" w:rsidR="00B40FAA" w:rsidRDefault="00F941DA" w:rsidP="003C5D88">
            <w:pPr>
              <w:rPr>
                <w:sz w:val="20"/>
              </w:rPr>
            </w:pPr>
            <w:r w:rsidRPr="00B40FAA">
              <w:rPr>
                <w:b/>
                <w:sz w:val="20"/>
              </w:rPr>
              <w:t>British Council Jordan / Latin Patriarch School</w:t>
            </w:r>
          </w:p>
          <w:p w14:paraId="4A1A1B68" w14:textId="77777777" w:rsidR="00B40FAA" w:rsidRDefault="00BD02FE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Jordan</w:t>
            </w:r>
            <w:r w:rsidR="00F941DA" w:rsidRPr="00DB7795">
              <w:rPr>
                <w:sz w:val="20"/>
              </w:rPr>
              <w:t xml:space="preserve"> </w:t>
            </w:r>
          </w:p>
          <w:p w14:paraId="49894DAD" w14:textId="49BF472B" w:rsidR="00F941DA" w:rsidRPr="00DB7795" w:rsidRDefault="00F941DA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(2015)</w:t>
            </w:r>
          </w:p>
        </w:tc>
        <w:tc>
          <w:tcPr>
            <w:tcW w:w="6660" w:type="dxa"/>
          </w:tcPr>
          <w:p w14:paraId="3375B32D" w14:textId="7279E7D2" w:rsidR="00F941DA" w:rsidRPr="00B40FAA" w:rsidRDefault="00F941DA" w:rsidP="00B40FAA">
            <w:pPr>
              <w:pStyle w:val="NoSpacing"/>
              <w:rPr>
                <w:rFonts w:ascii="Arial" w:hAnsi="Arial" w:cs="Arial"/>
                <w:sz w:val="20"/>
              </w:rPr>
            </w:pPr>
            <w:r w:rsidRPr="00DB7795">
              <w:rPr>
                <w:rFonts w:ascii="Arial" w:hAnsi="Arial" w:cs="Arial"/>
                <w:sz w:val="20"/>
              </w:rPr>
              <w:t>6 hours of input sessions delivered to Jordanian primary and secondary school teachers over two days</w:t>
            </w:r>
            <w:r w:rsidR="00BD02FE" w:rsidRPr="00DB7795">
              <w:rPr>
                <w:rFonts w:ascii="Arial" w:hAnsi="Arial" w:cs="Arial"/>
                <w:sz w:val="20"/>
              </w:rPr>
              <w:t>.</w:t>
            </w:r>
          </w:p>
        </w:tc>
      </w:tr>
      <w:tr w:rsidR="00F941DA" w:rsidRPr="00DB7795" w14:paraId="5ADB607E" w14:textId="77777777" w:rsidTr="00201B4C">
        <w:trPr>
          <w:trHeight w:val="1005"/>
        </w:trPr>
        <w:tc>
          <w:tcPr>
            <w:tcW w:w="2695" w:type="dxa"/>
          </w:tcPr>
          <w:p w14:paraId="079A557E" w14:textId="77777777" w:rsidR="00B40FAA" w:rsidRDefault="00F941DA" w:rsidP="003C5D88">
            <w:pPr>
              <w:rPr>
                <w:sz w:val="20"/>
              </w:rPr>
            </w:pPr>
            <w:r w:rsidRPr="00B40FAA">
              <w:rPr>
                <w:b/>
                <w:sz w:val="20"/>
              </w:rPr>
              <w:t>British Council Jordan / Royal Jordanian Air Force</w:t>
            </w:r>
            <w:r w:rsidR="00BD02FE" w:rsidRPr="00DB7795">
              <w:rPr>
                <w:sz w:val="20"/>
              </w:rPr>
              <w:t>, Jordan</w:t>
            </w:r>
            <w:r w:rsidRPr="00DB7795">
              <w:rPr>
                <w:sz w:val="20"/>
              </w:rPr>
              <w:t xml:space="preserve"> </w:t>
            </w:r>
          </w:p>
          <w:p w14:paraId="6B31784F" w14:textId="4112C19C" w:rsidR="00F941DA" w:rsidRPr="00DB7795" w:rsidRDefault="00F941DA" w:rsidP="003C5D88">
            <w:pPr>
              <w:rPr>
                <w:sz w:val="20"/>
              </w:rPr>
            </w:pPr>
            <w:r w:rsidRPr="00DB7795">
              <w:rPr>
                <w:sz w:val="20"/>
              </w:rPr>
              <w:t>(2015)</w:t>
            </w:r>
          </w:p>
        </w:tc>
        <w:tc>
          <w:tcPr>
            <w:tcW w:w="6660" w:type="dxa"/>
          </w:tcPr>
          <w:p w14:paraId="63E171E6" w14:textId="1AE211F6" w:rsidR="00F941DA" w:rsidRPr="00DB7795" w:rsidRDefault="00F941DA" w:rsidP="00F941DA">
            <w:pPr>
              <w:pStyle w:val="NoSpacing"/>
              <w:rPr>
                <w:rFonts w:ascii="Arial" w:hAnsi="Arial" w:cs="Arial"/>
                <w:sz w:val="20"/>
              </w:rPr>
            </w:pPr>
            <w:r w:rsidRPr="00DB7795">
              <w:rPr>
                <w:rFonts w:ascii="Arial" w:hAnsi="Arial" w:cs="Arial"/>
                <w:sz w:val="20"/>
              </w:rPr>
              <w:t xml:space="preserve">Delivered </w:t>
            </w:r>
            <w:r w:rsidR="00BD02FE" w:rsidRPr="00DB7795">
              <w:rPr>
                <w:rFonts w:ascii="Arial" w:hAnsi="Arial" w:cs="Arial"/>
                <w:sz w:val="20"/>
              </w:rPr>
              <w:t xml:space="preserve">input for a </w:t>
            </w:r>
            <w:r w:rsidRPr="00DB7795">
              <w:rPr>
                <w:rFonts w:ascii="Arial" w:hAnsi="Arial" w:cs="Arial"/>
                <w:sz w:val="20"/>
              </w:rPr>
              <w:t xml:space="preserve">TKT course </w:t>
            </w:r>
            <w:r w:rsidR="00BD02FE" w:rsidRPr="00DB7795">
              <w:rPr>
                <w:rFonts w:ascii="Arial" w:hAnsi="Arial" w:cs="Arial"/>
                <w:sz w:val="20"/>
              </w:rPr>
              <w:t xml:space="preserve">for </w:t>
            </w:r>
            <w:r w:rsidRPr="00DB7795">
              <w:rPr>
                <w:rFonts w:ascii="Arial" w:hAnsi="Arial" w:cs="Arial"/>
                <w:sz w:val="20"/>
              </w:rPr>
              <w:t>English instructors of the Air Force as well as doing observation and feedback of their classroom teaching practice over three months</w:t>
            </w:r>
            <w:r w:rsidR="00BD02FE" w:rsidRPr="00DB7795">
              <w:rPr>
                <w:rFonts w:ascii="Arial" w:hAnsi="Arial" w:cs="Arial"/>
                <w:sz w:val="20"/>
              </w:rPr>
              <w:t>.</w:t>
            </w:r>
          </w:p>
        </w:tc>
      </w:tr>
      <w:tr w:rsidR="00F941DA" w:rsidRPr="00DB7795" w14:paraId="0A7BA8C2" w14:textId="77777777" w:rsidTr="00AB07CE">
        <w:trPr>
          <w:trHeight w:val="620"/>
        </w:trPr>
        <w:tc>
          <w:tcPr>
            <w:tcW w:w="2695" w:type="dxa"/>
          </w:tcPr>
          <w:p w14:paraId="0E4269E6" w14:textId="494F68EC" w:rsidR="00F941DA" w:rsidRPr="00DB7795" w:rsidRDefault="00F941DA" w:rsidP="003C5D88">
            <w:pPr>
              <w:rPr>
                <w:sz w:val="20"/>
              </w:rPr>
            </w:pPr>
            <w:r w:rsidRPr="00B40FAA">
              <w:rPr>
                <w:b/>
                <w:sz w:val="20"/>
              </w:rPr>
              <w:t>British Council Jordan / Jesuit Refugee Service</w:t>
            </w:r>
            <w:r w:rsidR="00BD02FE" w:rsidRPr="00DB7795">
              <w:rPr>
                <w:sz w:val="20"/>
              </w:rPr>
              <w:t>, Jordan</w:t>
            </w:r>
            <w:r w:rsidRPr="00DB7795">
              <w:rPr>
                <w:sz w:val="20"/>
              </w:rPr>
              <w:t xml:space="preserve"> (2013</w:t>
            </w:r>
            <w:r w:rsidR="009C262D" w:rsidRPr="00DB7795">
              <w:rPr>
                <w:sz w:val="20"/>
              </w:rPr>
              <w:t xml:space="preserve"> </w:t>
            </w:r>
            <w:r w:rsidRPr="00DB7795">
              <w:rPr>
                <w:sz w:val="20"/>
              </w:rPr>
              <w:t>-</w:t>
            </w:r>
            <w:r w:rsidR="009C262D" w:rsidRPr="00DB7795">
              <w:rPr>
                <w:sz w:val="20"/>
              </w:rPr>
              <w:t xml:space="preserve"> </w:t>
            </w:r>
            <w:r w:rsidRPr="00DB7795">
              <w:rPr>
                <w:sz w:val="20"/>
              </w:rPr>
              <w:t>2014)</w:t>
            </w:r>
          </w:p>
        </w:tc>
        <w:tc>
          <w:tcPr>
            <w:tcW w:w="6660" w:type="dxa"/>
          </w:tcPr>
          <w:p w14:paraId="24E54458" w14:textId="236AF64A" w:rsidR="00F941DA" w:rsidRPr="00DB7795" w:rsidRDefault="00F941DA" w:rsidP="00F941DA">
            <w:pPr>
              <w:pStyle w:val="NoSpacing"/>
              <w:rPr>
                <w:rFonts w:ascii="Arial" w:hAnsi="Arial" w:cs="Arial"/>
                <w:sz w:val="20"/>
              </w:rPr>
            </w:pPr>
            <w:r w:rsidRPr="00DB7795">
              <w:rPr>
                <w:rFonts w:ascii="Arial" w:hAnsi="Arial" w:cs="Arial"/>
                <w:sz w:val="20"/>
              </w:rPr>
              <w:t>A four-month weekly training delivered to volunteer and refugee teachers, including input sessions, observation and feedback</w:t>
            </w:r>
          </w:p>
        </w:tc>
      </w:tr>
    </w:tbl>
    <w:p w14:paraId="1EA3862A" w14:textId="77777777" w:rsidR="00875E18" w:rsidRDefault="00315922" w:rsidP="00875E18">
      <w:pPr>
        <w:pStyle w:val="Heading2"/>
      </w:pPr>
      <w:r>
        <w:t>T</w:t>
      </w:r>
      <w:r w:rsidR="00875E18">
        <w:t>rainer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21"/>
      </w:tblGrid>
      <w:tr w:rsidR="00875E18" w:rsidRPr="00DB7795" w14:paraId="1B416245" w14:textId="77777777" w:rsidTr="00201B4C">
        <w:tc>
          <w:tcPr>
            <w:tcW w:w="2695" w:type="dxa"/>
          </w:tcPr>
          <w:p w14:paraId="025ECDC8" w14:textId="77777777" w:rsidR="00875E18" w:rsidRPr="00DB7795" w:rsidRDefault="00875E18" w:rsidP="00B30AC1">
            <w:pPr>
              <w:jc w:val="center"/>
              <w:rPr>
                <w:b/>
                <w:sz w:val="20"/>
              </w:rPr>
            </w:pPr>
            <w:r w:rsidRPr="00DB7795">
              <w:rPr>
                <w:b/>
                <w:sz w:val="20"/>
              </w:rPr>
              <w:t>Project</w:t>
            </w:r>
          </w:p>
        </w:tc>
        <w:tc>
          <w:tcPr>
            <w:tcW w:w="6321" w:type="dxa"/>
          </w:tcPr>
          <w:p w14:paraId="0A0920F1" w14:textId="77777777" w:rsidR="00875E18" w:rsidRPr="00DB7795" w:rsidRDefault="00875E18" w:rsidP="00B30AC1">
            <w:pPr>
              <w:jc w:val="center"/>
              <w:rPr>
                <w:b/>
                <w:sz w:val="20"/>
              </w:rPr>
            </w:pPr>
            <w:r w:rsidRPr="00DB7795">
              <w:rPr>
                <w:b/>
                <w:sz w:val="20"/>
              </w:rPr>
              <w:t>Description</w:t>
            </w:r>
          </w:p>
        </w:tc>
      </w:tr>
      <w:tr w:rsidR="00201B4C" w:rsidRPr="00DB7795" w14:paraId="1C123FB1" w14:textId="77777777" w:rsidTr="00201B4C">
        <w:tc>
          <w:tcPr>
            <w:tcW w:w="2695" w:type="dxa"/>
          </w:tcPr>
          <w:p w14:paraId="49A99BB3" w14:textId="77777777" w:rsidR="002C5C62" w:rsidRDefault="00201B4C" w:rsidP="00B51FD9">
            <w:pPr>
              <w:rPr>
                <w:bCs/>
                <w:sz w:val="18"/>
                <w:szCs w:val="20"/>
              </w:rPr>
            </w:pPr>
            <w:r>
              <w:rPr>
                <w:b/>
                <w:sz w:val="20"/>
              </w:rPr>
              <w:t>Train</w:t>
            </w:r>
            <w:r w:rsidR="00AB07CE">
              <w:rPr>
                <w:b/>
                <w:sz w:val="20"/>
              </w:rPr>
              <w:t>ing</w:t>
            </w:r>
            <w:r>
              <w:rPr>
                <w:b/>
                <w:sz w:val="20"/>
              </w:rPr>
              <w:t xml:space="preserve"> </w:t>
            </w:r>
            <w:r w:rsidR="00AB07CE">
              <w:rPr>
                <w:b/>
                <w:sz w:val="20"/>
              </w:rPr>
              <w:t xml:space="preserve">Supervisor for CELTA Tutors-in-Training – </w:t>
            </w:r>
            <w:r w:rsidRPr="002C5C62">
              <w:rPr>
                <w:bCs/>
                <w:sz w:val="18"/>
                <w:szCs w:val="20"/>
              </w:rPr>
              <w:t>IH</w:t>
            </w:r>
            <w:r w:rsidRPr="002C5C62">
              <w:rPr>
                <w:b/>
                <w:sz w:val="18"/>
                <w:szCs w:val="20"/>
              </w:rPr>
              <w:t xml:space="preserve"> </w:t>
            </w:r>
            <w:r w:rsidRPr="002C5C62">
              <w:rPr>
                <w:bCs/>
                <w:sz w:val="18"/>
                <w:szCs w:val="20"/>
              </w:rPr>
              <w:t>Bratislava,</w:t>
            </w:r>
          </w:p>
          <w:p w14:paraId="5183C00B" w14:textId="0AC6F799" w:rsidR="002C5C62" w:rsidRPr="002C5C62" w:rsidRDefault="00201B4C" w:rsidP="00B51FD9">
            <w:pPr>
              <w:rPr>
                <w:bCs/>
                <w:sz w:val="18"/>
                <w:szCs w:val="20"/>
              </w:rPr>
            </w:pPr>
            <w:r w:rsidRPr="002C5C62">
              <w:rPr>
                <w:bCs/>
                <w:sz w:val="18"/>
                <w:szCs w:val="20"/>
              </w:rPr>
              <w:t>2020</w:t>
            </w:r>
            <w:r w:rsidR="002C5C62">
              <w:rPr>
                <w:bCs/>
                <w:sz w:val="18"/>
                <w:szCs w:val="20"/>
              </w:rPr>
              <w:t xml:space="preserve"> – </w:t>
            </w:r>
            <w:r w:rsidRPr="002C5C62">
              <w:rPr>
                <w:bCs/>
                <w:sz w:val="18"/>
                <w:szCs w:val="20"/>
              </w:rPr>
              <w:t>present</w:t>
            </w:r>
          </w:p>
        </w:tc>
        <w:tc>
          <w:tcPr>
            <w:tcW w:w="6321" w:type="dxa"/>
          </w:tcPr>
          <w:p w14:paraId="466B43BB" w14:textId="14DCCAAF" w:rsidR="002C5C62" w:rsidRPr="00DB7795" w:rsidRDefault="00201B4C" w:rsidP="00B51FD9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Trained two experienced teachers to become qualified CELTA Tutors. Continued to support and mentor both tutors over the last six </w:t>
            </w:r>
            <w:r w:rsidR="00AB07CE">
              <w:rPr>
                <w:rFonts w:ascii="Arial" w:hAnsi="Arial" w:cs="Arial"/>
                <w:sz w:val="20"/>
                <w:lang w:val="en-US"/>
              </w:rPr>
              <w:t>summers</w:t>
            </w:r>
            <w:r>
              <w:rPr>
                <w:rFonts w:ascii="Arial" w:hAnsi="Arial" w:cs="Arial"/>
                <w:sz w:val="20"/>
                <w:lang w:val="en-US"/>
              </w:rPr>
              <w:t xml:space="preserve"> as we worked on courses together.</w:t>
            </w:r>
          </w:p>
        </w:tc>
      </w:tr>
      <w:tr w:rsidR="00267B10" w:rsidRPr="00DB7795" w14:paraId="3E019664" w14:textId="77777777" w:rsidTr="00201B4C">
        <w:tc>
          <w:tcPr>
            <w:tcW w:w="2695" w:type="dxa"/>
          </w:tcPr>
          <w:p w14:paraId="00854306" w14:textId="4394120A" w:rsidR="00267B10" w:rsidRPr="00DB7795" w:rsidRDefault="00DF69DC" w:rsidP="00B51FD9">
            <w:pPr>
              <w:rPr>
                <w:sz w:val="20"/>
              </w:rPr>
            </w:pPr>
            <w:r>
              <w:rPr>
                <w:b/>
                <w:sz w:val="20"/>
              </w:rPr>
              <w:t>Training Supervisor</w:t>
            </w:r>
            <w:r w:rsidR="00267B10" w:rsidRPr="00041D72">
              <w:rPr>
                <w:b/>
                <w:sz w:val="20"/>
              </w:rPr>
              <w:t xml:space="preserve"> for CELTA Tutor-in-Training</w:t>
            </w:r>
            <w:r w:rsidR="00267B10" w:rsidRPr="00DB7795">
              <w:rPr>
                <w:sz w:val="20"/>
              </w:rPr>
              <w:t xml:space="preserve"> </w:t>
            </w:r>
            <w:r w:rsidR="00201B4C">
              <w:rPr>
                <w:sz w:val="20"/>
              </w:rPr>
              <w:t>–</w:t>
            </w:r>
            <w:r w:rsidR="00267B10" w:rsidRPr="00DB7795">
              <w:rPr>
                <w:sz w:val="20"/>
              </w:rPr>
              <w:t xml:space="preserve"> </w:t>
            </w:r>
            <w:r w:rsidR="00201B4C" w:rsidRPr="002C5C62">
              <w:rPr>
                <w:sz w:val="18"/>
                <w:szCs w:val="20"/>
              </w:rPr>
              <w:t xml:space="preserve">Kaplan </w:t>
            </w:r>
            <w:r w:rsidR="002C5C62">
              <w:rPr>
                <w:sz w:val="18"/>
                <w:szCs w:val="20"/>
              </w:rPr>
              <w:t xml:space="preserve">Dublin, </w:t>
            </w:r>
            <w:r w:rsidR="00267B10" w:rsidRPr="002C5C62">
              <w:rPr>
                <w:sz w:val="18"/>
                <w:szCs w:val="20"/>
              </w:rPr>
              <w:t>Ireland</w:t>
            </w:r>
            <w:r w:rsidR="00201B4C" w:rsidRPr="002C5C62">
              <w:rPr>
                <w:sz w:val="18"/>
                <w:szCs w:val="20"/>
              </w:rPr>
              <w:t xml:space="preserve">, </w:t>
            </w:r>
            <w:r w:rsidR="00267B10" w:rsidRPr="002C5C62">
              <w:rPr>
                <w:sz w:val="18"/>
                <w:szCs w:val="20"/>
              </w:rPr>
              <w:t>2022</w:t>
            </w:r>
          </w:p>
        </w:tc>
        <w:tc>
          <w:tcPr>
            <w:tcW w:w="6321" w:type="dxa"/>
          </w:tcPr>
          <w:p w14:paraId="1368FEBF" w14:textId="53984D5D" w:rsidR="002C5C62" w:rsidRPr="00DB7795" w:rsidRDefault="00267B10" w:rsidP="00B51FD9">
            <w:pPr>
              <w:rPr>
                <w:rFonts w:ascii="Arial" w:hAnsi="Arial" w:cs="Arial"/>
                <w:sz w:val="20"/>
                <w:lang w:val="en-US"/>
              </w:rPr>
            </w:pPr>
            <w:r w:rsidRPr="00DB7795">
              <w:rPr>
                <w:rFonts w:ascii="Arial" w:hAnsi="Arial" w:cs="Arial"/>
                <w:sz w:val="20"/>
                <w:lang w:val="en-US"/>
              </w:rPr>
              <w:t>Trained an experienced teacher to become a qualified CELTA Tutor over one month. Continued to support and mentor her over two courses over two months.</w:t>
            </w:r>
          </w:p>
        </w:tc>
      </w:tr>
      <w:tr w:rsidR="00B51FD9" w:rsidRPr="00DB7795" w14:paraId="2275BBF0" w14:textId="77777777" w:rsidTr="00201B4C">
        <w:tc>
          <w:tcPr>
            <w:tcW w:w="2695" w:type="dxa"/>
          </w:tcPr>
          <w:p w14:paraId="3663BBB0" w14:textId="0B02D385" w:rsidR="00B51FD9" w:rsidRPr="00DB7795" w:rsidRDefault="00FF5C6A" w:rsidP="00B51FD9">
            <w:pPr>
              <w:rPr>
                <w:sz w:val="20"/>
              </w:rPr>
            </w:pPr>
            <w:r w:rsidRPr="00041D72">
              <w:rPr>
                <w:b/>
                <w:sz w:val="20"/>
              </w:rPr>
              <w:t>Cambridge Train the Trainer</w:t>
            </w:r>
            <w:r w:rsidRPr="00DB7795">
              <w:rPr>
                <w:sz w:val="20"/>
              </w:rPr>
              <w:t xml:space="preserve"> </w:t>
            </w:r>
            <w:r w:rsidR="00201B4C">
              <w:rPr>
                <w:sz w:val="20"/>
              </w:rPr>
              <w:t>–</w:t>
            </w:r>
            <w:r w:rsidRPr="00DB7795">
              <w:rPr>
                <w:sz w:val="20"/>
              </w:rPr>
              <w:t xml:space="preserve"> </w:t>
            </w:r>
            <w:r w:rsidR="00201B4C" w:rsidRPr="002C5C62">
              <w:rPr>
                <w:sz w:val="18"/>
                <w:szCs w:val="20"/>
              </w:rPr>
              <w:t xml:space="preserve">IH Lima, </w:t>
            </w:r>
            <w:r w:rsidRPr="002C5C62">
              <w:rPr>
                <w:sz w:val="18"/>
                <w:szCs w:val="20"/>
              </w:rPr>
              <w:t>Peru</w:t>
            </w:r>
            <w:r w:rsidR="00201B4C" w:rsidRPr="002C5C62">
              <w:rPr>
                <w:sz w:val="18"/>
                <w:szCs w:val="20"/>
              </w:rPr>
              <w:t xml:space="preserve">, </w:t>
            </w:r>
            <w:r w:rsidR="00E67CFF" w:rsidRPr="002C5C62">
              <w:rPr>
                <w:sz w:val="18"/>
                <w:szCs w:val="20"/>
              </w:rPr>
              <w:t xml:space="preserve">2020 </w:t>
            </w:r>
            <w:r w:rsidR="00AB07CE" w:rsidRPr="002C5C62">
              <w:rPr>
                <w:sz w:val="18"/>
                <w:szCs w:val="20"/>
              </w:rPr>
              <w:t>–</w:t>
            </w:r>
            <w:r w:rsidR="001130B6" w:rsidRPr="002C5C62">
              <w:rPr>
                <w:sz w:val="18"/>
                <w:szCs w:val="20"/>
              </w:rPr>
              <w:t xml:space="preserve"> 2021</w:t>
            </w:r>
          </w:p>
        </w:tc>
        <w:tc>
          <w:tcPr>
            <w:tcW w:w="6321" w:type="dxa"/>
          </w:tcPr>
          <w:p w14:paraId="2B24163C" w14:textId="545FF61D" w:rsidR="00B51FD9" w:rsidRPr="00DB7795" w:rsidRDefault="00FF5C6A" w:rsidP="00B51FD9">
            <w:pPr>
              <w:rPr>
                <w:sz w:val="20"/>
              </w:rPr>
            </w:pPr>
            <w:r w:rsidRPr="00DB7795">
              <w:rPr>
                <w:rFonts w:ascii="Arial" w:hAnsi="Arial" w:cs="Arial"/>
                <w:sz w:val="20"/>
                <w:lang w:val="en-US"/>
              </w:rPr>
              <w:t>Train</w:t>
            </w:r>
            <w:r w:rsidR="00267B10" w:rsidRPr="00DB7795">
              <w:rPr>
                <w:rFonts w:ascii="Arial" w:hAnsi="Arial" w:cs="Arial"/>
                <w:sz w:val="20"/>
                <w:lang w:val="en-US"/>
              </w:rPr>
              <w:t>ed</w:t>
            </w:r>
            <w:r w:rsidR="00AB07CE">
              <w:rPr>
                <w:rFonts w:ascii="Arial" w:hAnsi="Arial" w:cs="Arial"/>
                <w:sz w:val="20"/>
                <w:lang w:val="en-US"/>
              </w:rPr>
              <w:t xml:space="preserve"> groups of</w:t>
            </w:r>
            <w:r w:rsidRPr="00DB7795">
              <w:rPr>
                <w:rFonts w:ascii="Arial" w:hAnsi="Arial" w:cs="Arial"/>
                <w:sz w:val="20"/>
                <w:lang w:val="en-US"/>
              </w:rPr>
              <w:t xml:space="preserve"> in-service Peruvian English and Primary / Secondary teachers to become trainers</w:t>
            </w:r>
            <w:r w:rsidR="00E67CFF" w:rsidRPr="00DB7795">
              <w:rPr>
                <w:rFonts w:ascii="Arial" w:hAnsi="Arial" w:cs="Arial"/>
                <w:sz w:val="20"/>
                <w:lang w:val="en-US"/>
              </w:rPr>
              <w:t xml:space="preserve"> (3 courses run)</w:t>
            </w:r>
          </w:p>
        </w:tc>
      </w:tr>
      <w:tr w:rsidR="00FF5C6A" w:rsidRPr="00DB7795" w14:paraId="7C528CAE" w14:textId="77777777" w:rsidTr="00201B4C">
        <w:tc>
          <w:tcPr>
            <w:tcW w:w="2695" w:type="dxa"/>
          </w:tcPr>
          <w:p w14:paraId="4B02A683" w14:textId="13405466" w:rsidR="00FF5C6A" w:rsidRPr="00DB7795" w:rsidRDefault="00FF5C6A" w:rsidP="00B51FD9">
            <w:pPr>
              <w:rPr>
                <w:sz w:val="20"/>
              </w:rPr>
            </w:pPr>
            <w:r w:rsidRPr="00041D72">
              <w:rPr>
                <w:b/>
                <w:sz w:val="20"/>
              </w:rPr>
              <w:t>Cambridge Train the Trainer</w:t>
            </w:r>
            <w:r w:rsidRPr="00DB7795">
              <w:rPr>
                <w:sz w:val="20"/>
              </w:rPr>
              <w:t xml:space="preserve"> – </w:t>
            </w:r>
            <w:r w:rsidRPr="00201B4C">
              <w:rPr>
                <w:sz w:val="18"/>
                <w:szCs w:val="18"/>
              </w:rPr>
              <w:t>China</w:t>
            </w:r>
            <w:r w:rsidR="00201B4C" w:rsidRPr="00201B4C">
              <w:rPr>
                <w:sz w:val="18"/>
                <w:szCs w:val="18"/>
              </w:rPr>
              <w:t>, online,</w:t>
            </w:r>
            <w:r w:rsidR="00201B4C">
              <w:rPr>
                <w:sz w:val="18"/>
                <w:szCs w:val="18"/>
              </w:rPr>
              <w:t xml:space="preserve"> </w:t>
            </w:r>
            <w:r w:rsidRPr="00201B4C">
              <w:rPr>
                <w:sz w:val="18"/>
                <w:szCs w:val="18"/>
              </w:rPr>
              <w:t>2020</w:t>
            </w:r>
          </w:p>
        </w:tc>
        <w:tc>
          <w:tcPr>
            <w:tcW w:w="6321" w:type="dxa"/>
          </w:tcPr>
          <w:p w14:paraId="3FBACCE0" w14:textId="754F6754" w:rsidR="00FF5C6A" w:rsidRPr="00DB7795" w:rsidRDefault="00FF5C6A" w:rsidP="00B51FD9">
            <w:pPr>
              <w:rPr>
                <w:rFonts w:ascii="Arial" w:hAnsi="Arial" w:cs="Arial"/>
                <w:sz w:val="20"/>
                <w:lang w:val="en-US"/>
              </w:rPr>
            </w:pPr>
            <w:r w:rsidRPr="00DB7795">
              <w:rPr>
                <w:rFonts w:ascii="Arial" w:hAnsi="Arial" w:cs="Arial"/>
                <w:sz w:val="20"/>
                <w:lang w:val="en-US"/>
              </w:rPr>
              <w:t>Train</w:t>
            </w:r>
            <w:r w:rsidR="00267B10" w:rsidRPr="00DB7795">
              <w:rPr>
                <w:rFonts w:ascii="Arial" w:hAnsi="Arial" w:cs="Arial"/>
                <w:sz w:val="20"/>
                <w:lang w:val="en-US"/>
              </w:rPr>
              <w:t>ed</w:t>
            </w:r>
            <w:r w:rsidRPr="00DB779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B07CE">
              <w:rPr>
                <w:rFonts w:ascii="Arial" w:hAnsi="Arial" w:cs="Arial"/>
                <w:sz w:val="20"/>
                <w:lang w:val="en-US"/>
              </w:rPr>
              <w:t xml:space="preserve">groups of </w:t>
            </w:r>
            <w:r w:rsidRPr="00DB7795">
              <w:rPr>
                <w:rFonts w:ascii="Arial" w:hAnsi="Arial" w:cs="Arial"/>
                <w:sz w:val="20"/>
                <w:lang w:val="en-US"/>
              </w:rPr>
              <w:t>in-service Chinese English and Primary / Secondary teachers to become trainers</w:t>
            </w:r>
          </w:p>
        </w:tc>
      </w:tr>
      <w:tr w:rsidR="00FF5C6A" w:rsidRPr="00DB7795" w14:paraId="280B6ADB" w14:textId="77777777" w:rsidTr="00201B4C">
        <w:tc>
          <w:tcPr>
            <w:tcW w:w="2695" w:type="dxa"/>
          </w:tcPr>
          <w:p w14:paraId="4373F879" w14:textId="7C9DD86C" w:rsidR="00FF5C6A" w:rsidRPr="00DB7795" w:rsidRDefault="004F686F" w:rsidP="00B51FD9">
            <w:pPr>
              <w:rPr>
                <w:sz w:val="20"/>
              </w:rPr>
            </w:pPr>
            <w:r>
              <w:rPr>
                <w:b/>
                <w:sz w:val="20"/>
              </w:rPr>
              <w:t>Training Supervisor</w:t>
            </w:r>
            <w:r w:rsidRPr="00041D72">
              <w:rPr>
                <w:b/>
                <w:sz w:val="20"/>
              </w:rPr>
              <w:t xml:space="preserve"> </w:t>
            </w:r>
            <w:r w:rsidR="002217E6" w:rsidRPr="00041D72">
              <w:rPr>
                <w:b/>
                <w:sz w:val="20"/>
              </w:rPr>
              <w:t>for CELTA Tutor-in-Training</w:t>
            </w:r>
            <w:r w:rsidR="002217E6" w:rsidRPr="00DB7795">
              <w:rPr>
                <w:sz w:val="20"/>
              </w:rPr>
              <w:t xml:space="preserve"> </w:t>
            </w:r>
            <w:r w:rsidR="00201B4C">
              <w:rPr>
                <w:sz w:val="20"/>
              </w:rPr>
              <w:t>–</w:t>
            </w:r>
            <w:r w:rsidR="002217E6" w:rsidRPr="00DB7795">
              <w:rPr>
                <w:sz w:val="20"/>
              </w:rPr>
              <w:t xml:space="preserve"> </w:t>
            </w:r>
            <w:r w:rsidR="00201B4C" w:rsidRPr="002C5C62">
              <w:rPr>
                <w:sz w:val="18"/>
                <w:szCs w:val="20"/>
              </w:rPr>
              <w:t xml:space="preserve">IH Lima, </w:t>
            </w:r>
            <w:r w:rsidR="002217E6" w:rsidRPr="002C5C62">
              <w:rPr>
                <w:sz w:val="18"/>
                <w:szCs w:val="20"/>
              </w:rPr>
              <w:t>Peru</w:t>
            </w:r>
            <w:r w:rsidR="00AB07CE" w:rsidRPr="002C5C62">
              <w:rPr>
                <w:sz w:val="18"/>
                <w:szCs w:val="20"/>
              </w:rPr>
              <w:t>, 2</w:t>
            </w:r>
            <w:r w:rsidR="002217E6" w:rsidRPr="002C5C62">
              <w:rPr>
                <w:sz w:val="18"/>
                <w:szCs w:val="20"/>
              </w:rPr>
              <w:t>017</w:t>
            </w:r>
          </w:p>
        </w:tc>
        <w:tc>
          <w:tcPr>
            <w:tcW w:w="6321" w:type="dxa"/>
          </w:tcPr>
          <w:p w14:paraId="53100137" w14:textId="6205060D" w:rsidR="00FF5C6A" w:rsidRPr="00DB7795" w:rsidRDefault="002217E6" w:rsidP="00B51FD9">
            <w:pPr>
              <w:rPr>
                <w:rFonts w:ascii="Arial" w:hAnsi="Arial" w:cs="Arial"/>
                <w:sz w:val="20"/>
                <w:lang w:val="en-US"/>
              </w:rPr>
            </w:pPr>
            <w:r w:rsidRPr="00DB7795">
              <w:rPr>
                <w:rFonts w:ascii="Arial" w:hAnsi="Arial" w:cs="Arial"/>
                <w:sz w:val="20"/>
                <w:lang w:val="en-US"/>
              </w:rPr>
              <w:t>Train</w:t>
            </w:r>
            <w:r w:rsidR="00267B10" w:rsidRPr="00DB7795">
              <w:rPr>
                <w:rFonts w:ascii="Arial" w:hAnsi="Arial" w:cs="Arial"/>
                <w:sz w:val="20"/>
                <w:lang w:val="en-US"/>
              </w:rPr>
              <w:t>ed</w:t>
            </w:r>
            <w:r w:rsidRPr="00DB7795">
              <w:rPr>
                <w:rFonts w:ascii="Arial" w:hAnsi="Arial" w:cs="Arial"/>
                <w:sz w:val="20"/>
                <w:lang w:val="en-US"/>
              </w:rPr>
              <w:t xml:space="preserve"> an experienced teacher to become a qualified CELTA Tutor over one month</w:t>
            </w:r>
          </w:p>
        </w:tc>
      </w:tr>
      <w:tr w:rsidR="002217E6" w:rsidRPr="00DB7795" w14:paraId="2F893BDB" w14:textId="77777777" w:rsidTr="002C5C62">
        <w:trPr>
          <w:trHeight w:val="665"/>
        </w:trPr>
        <w:tc>
          <w:tcPr>
            <w:tcW w:w="2695" w:type="dxa"/>
          </w:tcPr>
          <w:p w14:paraId="02434BB0" w14:textId="2E762CD0" w:rsidR="002217E6" w:rsidRPr="00DB7795" w:rsidRDefault="004F686F" w:rsidP="00B51FD9">
            <w:pPr>
              <w:rPr>
                <w:sz w:val="20"/>
              </w:rPr>
            </w:pPr>
            <w:r>
              <w:rPr>
                <w:b/>
                <w:sz w:val="20"/>
              </w:rPr>
              <w:t>Training Supervisor</w:t>
            </w:r>
            <w:r w:rsidRPr="00041D72">
              <w:rPr>
                <w:b/>
                <w:sz w:val="20"/>
              </w:rPr>
              <w:t xml:space="preserve"> </w:t>
            </w:r>
            <w:r w:rsidR="002217E6" w:rsidRPr="00041D72">
              <w:rPr>
                <w:b/>
                <w:sz w:val="20"/>
              </w:rPr>
              <w:t>for CELTA Tutor-in-Training</w:t>
            </w:r>
            <w:r w:rsidR="002217E6" w:rsidRPr="00DB7795">
              <w:rPr>
                <w:sz w:val="20"/>
              </w:rPr>
              <w:t xml:space="preserve"> </w:t>
            </w:r>
            <w:r w:rsidR="00201B4C">
              <w:rPr>
                <w:sz w:val="20"/>
              </w:rPr>
              <w:t>–</w:t>
            </w:r>
            <w:r w:rsidR="002217E6" w:rsidRPr="00DB7795">
              <w:rPr>
                <w:sz w:val="20"/>
              </w:rPr>
              <w:t xml:space="preserve"> </w:t>
            </w:r>
            <w:r w:rsidR="00201B4C" w:rsidRPr="002C5C62">
              <w:rPr>
                <w:sz w:val="18"/>
                <w:szCs w:val="18"/>
              </w:rPr>
              <w:t xml:space="preserve">IH Bogota, </w:t>
            </w:r>
            <w:r w:rsidR="002217E6" w:rsidRPr="002C5C62">
              <w:rPr>
                <w:sz w:val="18"/>
                <w:szCs w:val="18"/>
              </w:rPr>
              <w:t>Colombia</w:t>
            </w:r>
            <w:r w:rsidR="00AB07CE" w:rsidRPr="002C5C62">
              <w:rPr>
                <w:sz w:val="18"/>
                <w:szCs w:val="18"/>
              </w:rPr>
              <w:t xml:space="preserve">, </w:t>
            </w:r>
            <w:r w:rsidR="002217E6" w:rsidRPr="002C5C62">
              <w:rPr>
                <w:sz w:val="18"/>
                <w:szCs w:val="18"/>
              </w:rPr>
              <w:t>2017</w:t>
            </w:r>
          </w:p>
        </w:tc>
        <w:tc>
          <w:tcPr>
            <w:tcW w:w="6321" w:type="dxa"/>
          </w:tcPr>
          <w:p w14:paraId="70044CC9" w14:textId="7698D038" w:rsidR="00D16743" w:rsidRPr="00DB7795" w:rsidRDefault="002217E6" w:rsidP="00D16743">
            <w:pPr>
              <w:rPr>
                <w:rFonts w:ascii="Arial" w:hAnsi="Arial" w:cs="Arial"/>
                <w:sz w:val="20"/>
                <w:lang w:val="en-US"/>
              </w:rPr>
            </w:pPr>
            <w:r w:rsidRPr="00DB7795">
              <w:rPr>
                <w:rFonts w:ascii="Arial" w:hAnsi="Arial" w:cs="Arial"/>
                <w:sz w:val="20"/>
                <w:lang w:val="en-US"/>
              </w:rPr>
              <w:t>Train</w:t>
            </w:r>
            <w:r w:rsidR="00267B10" w:rsidRPr="00DB7795">
              <w:rPr>
                <w:rFonts w:ascii="Arial" w:hAnsi="Arial" w:cs="Arial"/>
                <w:sz w:val="20"/>
                <w:lang w:val="en-US"/>
              </w:rPr>
              <w:t>ed</w:t>
            </w:r>
            <w:r w:rsidRPr="00DB7795">
              <w:rPr>
                <w:rFonts w:ascii="Arial" w:hAnsi="Arial" w:cs="Arial"/>
                <w:sz w:val="20"/>
                <w:lang w:val="en-US"/>
              </w:rPr>
              <w:t xml:space="preserve"> an experienced teacher to become a qualified CELTA Tutor over one month</w:t>
            </w:r>
          </w:p>
          <w:p w14:paraId="329919AE" w14:textId="77777777" w:rsidR="002217E6" w:rsidRPr="00DB7795" w:rsidRDefault="002217E6" w:rsidP="00D16743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7053C2D7" w14:textId="46359CED" w:rsidR="003C1DA0" w:rsidRDefault="003C1DA0" w:rsidP="003C1DA0"/>
    <w:sectPr w:rsidR="003C1DA0" w:rsidSect="00875E1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9C2F" w14:textId="77777777" w:rsidR="00B44238" w:rsidRDefault="00B44238" w:rsidP="003206E2">
      <w:pPr>
        <w:spacing w:after="0" w:line="240" w:lineRule="auto"/>
      </w:pPr>
      <w:r>
        <w:separator/>
      </w:r>
    </w:p>
  </w:endnote>
  <w:endnote w:type="continuationSeparator" w:id="0">
    <w:p w14:paraId="7AAB214B" w14:textId="77777777" w:rsidR="00B44238" w:rsidRDefault="00B44238" w:rsidP="003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297D" w14:textId="78CA9DD2" w:rsidR="003206E2" w:rsidRDefault="0019403C" w:rsidP="00AB07CE">
    <w:pPr>
      <w:pStyle w:val="Footer"/>
      <w:jc w:val="right"/>
    </w:pPr>
    <w:r>
      <w:rPr>
        <w:noProof/>
        <w:lang w:eastAsia="en-GB"/>
      </w:rPr>
      <w:t xml:space="preserve">Last updated </w:t>
    </w:r>
    <w:r w:rsidR="00AB07CE">
      <w:rPr>
        <w:noProof/>
        <w:lang w:eastAsia="en-GB"/>
      </w:rPr>
      <w:t>14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1076" w14:textId="77777777" w:rsidR="00B44238" w:rsidRDefault="00B44238" w:rsidP="003206E2">
      <w:pPr>
        <w:spacing w:after="0" w:line="240" w:lineRule="auto"/>
      </w:pPr>
      <w:r>
        <w:separator/>
      </w:r>
    </w:p>
  </w:footnote>
  <w:footnote w:type="continuationSeparator" w:id="0">
    <w:p w14:paraId="779969E2" w14:textId="77777777" w:rsidR="00B44238" w:rsidRDefault="00B44238" w:rsidP="0032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13A5" w14:textId="77777777" w:rsidR="00875E18" w:rsidRDefault="00875E18">
    <w:pPr>
      <w:pStyle w:val="Header"/>
    </w:pPr>
  </w:p>
  <w:p w14:paraId="67395457" w14:textId="77777777" w:rsidR="003206E2" w:rsidRDefault="003206E2" w:rsidP="003C1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3E"/>
    <w:multiLevelType w:val="hybridMultilevel"/>
    <w:tmpl w:val="8BC0B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75306"/>
    <w:multiLevelType w:val="hybridMultilevel"/>
    <w:tmpl w:val="8D464358"/>
    <w:lvl w:ilvl="0" w:tplc="3D50B356">
      <w:start w:val="2014"/>
      <w:numFmt w:val="decimal"/>
      <w:lvlText w:val="%1"/>
      <w:lvlJc w:val="left"/>
      <w:pPr>
        <w:ind w:left="744" w:hanging="384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48A"/>
    <w:multiLevelType w:val="hybridMultilevel"/>
    <w:tmpl w:val="0E7AB0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2B7A"/>
    <w:multiLevelType w:val="hybridMultilevel"/>
    <w:tmpl w:val="240AE9BE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7E15873"/>
    <w:multiLevelType w:val="hybridMultilevel"/>
    <w:tmpl w:val="F034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1D98"/>
    <w:multiLevelType w:val="hybridMultilevel"/>
    <w:tmpl w:val="357E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45F6"/>
    <w:multiLevelType w:val="hybridMultilevel"/>
    <w:tmpl w:val="994691E8"/>
    <w:lvl w:ilvl="0" w:tplc="8522DD84">
      <w:start w:val="2014"/>
      <w:numFmt w:val="decimal"/>
      <w:lvlText w:val="%1"/>
      <w:lvlJc w:val="left"/>
      <w:pPr>
        <w:ind w:left="744" w:hanging="384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22B2B"/>
    <w:multiLevelType w:val="hybridMultilevel"/>
    <w:tmpl w:val="973E97C0"/>
    <w:lvl w:ilvl="0" w:tplc="3A927E9C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32F67"/>
    <w:multiLevelType w:val="hybridMultilevel"/>
    <w:tmpl w:val="6AE20050"/>
    <w:lvl w:ilvl="0" w:tplc="7AB88840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7642E"/>
    <w:multiLevelType w:val="hybridMultilevel"/>
    <w:tmpl w:val="E482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2BEE"/>
    <w:multiLevelType w:val="hybridMultilevel"/>
    <w:tmpl w:val="03BCC13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AA27CD1"/>
    <w:multiLevelType w:val="hybridMultilevel"/>
    <w:tmpl w:val="B88ED3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5706C"/>
    <w:multiLevelType w:val="hybridMultilevel"/>
    <w:tmpl w:val="736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239802">
    <w:abstractNumId w:val="5"/>
  </w:num>
  <w:num w:numId="2" w16cid:durableId="1589386256">
    <w:abstractNumId w:val="10"/>
  </w:num>
  <w:num w:numId="3" w16cid:durableId="327253128">
    <w:abstractNumId w:val="3"/>
  </w:num>
  <w:num w:numId="4" w16cid:durableId="1838887421">
    <w:abstractNumId w:val="2"/>
  </w:num>
  <w:num w:numId="5" w16cid:durableId="1638100483">
    <w:abstractNumId w:val="1"/>
  </w:num>
  <w:num w:numId="6" w16cid:durableId="440344280">
    <w:abstractNumId w:val="6"/>
  </w:num>
  <w:num w:numId="7" w16cid:durableId="2097751778">
    <w:abstractNumId w:val="8"/>
  </w:num>
  <w:num w:numId="8" w16cid:durableId="1538197197">
    <w:abstractNumId w:val="11"/>
  </w:num>
  <w:num w:numId="9" w16cid:durableId="1589773332">
    <w:abstractNumId w:val="9"/>
  </w:num>
  <w:num w:numId="10" w16cid:durableId="324015628">
    <w:abstractNumId w:val="12"/>
  </w:num>
  <w:num w:numId="11" w16cid:durableId="1112475567">
    <w:abstractNumId w:val="4"/>
  </w:num>
  <w:num w:numId="12" w16cid:durableId="702826726">
    <w:abstractNumId w:val="0"/>
  </w:num>
  <w:num w:numId="13" w16cid:durableId="2047025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E2"/>
    <w:rsid w:val="00013AD7"/>
    <w:rsid w:val="00014794"/>
    <w:rsid w:val="000305B7"/>
    <w:rsid w:val="000316FB"/>
    <w:rsid w:val="00041D72"/>
    <w:rsid w:val="0004377E"/>
    <w:rsid w:val="00063FE2"/>
    <w:rsid w:val="00072357"/>
    <w:rsid w:val="000B1EB7"/>
    <w:rsid w:val="000B611A"/>
    <w:rsid w:val="000D1232"/>
    <w:rsid w:val="000F0EDC"/>
    <w:rsid w:val="00102149"/>
    <w:rsid w:val="00110037"/>
    <w:rsid w:val="001130B6"/>
    <w:rsid w:val="00121BEE"/>
    <w:rsid w:val="00186BE7"/>
    <w:rsid w:val="0019403C"/>
    <w:rsid w:val="001A2A0B"/>
    <w:rsid w:val="001A311F"/>
    <w:rsid w:val="001D6FB5"/>
    <w:rsid w:val="001F17AB"/>
    <w:rsid w:val="00201B4C"/>
    <w:rsid w:val="00217DC9"/>
    <w:rsid w:val="002217E6"/>
    <w:rsid w:val="00234514"/>
    <w:rsid w:val="00236EB9"/>
    <w:rsid w:val="0024263B"/>
    <w:rsid w:val="00267B10"/>
    <w:rsid w:val="00290F86"/>
    <w:rsid w:val="002C5C62"/>
    <w:rsid w:val="002E2F3A"/>
    <w:rsid w:val="00304967"/>
    <w:rsid w:val="00315922"/>
    <w:rsid w:val="003206E2"/>
    <w:rsid w:val="00320E95"/>
    <w:rsid w:val="00326403"/>
    <w:rsid w:val="0033256D"/>
    <w:rsid w:val="00332BEC"/>
    <w:rsid w:val="00337AF9"/>
    <w:rsid w:val="003438DA"/>
    <w:rsid w:val="00394C09"/>
    <w:rsid w:val="003B3DA6"/>
    <w:rsid w:val="003B74F9"/>
    <w:rsid w:val="003C1DA0"/>
    <w:rsid w:val="003C2683"/>
    <w:rsid w:val="003C5942"/>
    <w:rsid w:val="003C5D88"/>
    <w:rsid w:val="003C6E7E"/>
    <w:rsid w:val="003C7348"/>
    <w:rsid w:val="003E17F1"/>
    <w:rsid w:val="003E65DD"/>
    <w:rsid w:val="00435900"/>
    <w:rsid w:val="00437DCB"/>
    <w:rsid w:val="00442535"/>
    <w:rsid w:val="00446D96"/>
    <w:rsid w:val="00485581"/>
    <w:rsid w:val="00485D16"/>
    <w:rsid w:val="004915D7"/>
    <w:rsid w:val="00492B53"/>
    <w:rsid w:val="004A0B72"/>
    <w:rsid w:val="004D59EA"/>
    <w:rsid w:val="004E5EAC"/>
    <w:rsid w:val="004F63E7"/>
    <w:rsid w:val="004F686F"/>
    <w:rsid w:val="00516C1C"/>
    <w:rsid w:val="00525007"/>
    <w:rsid w:val="0053248C"/>
    <w:rsid w:val="00533B50"/>
    <w:rsid w:val="00546769"/>
    <w:rsid w:val="005539BC"/>
    <w:rsid w:val="00565763"/>
    <w:rsid w:val="0058373C"/>
    <w:rsid w:val="005A2A1D"/>
    <w:rsid w:val="005A665E"/>
    <w:rsid w:val="005A7FF7"/>
    <w:rsid w:val="005B2719"/>
    <w:rsid w:val="005D757D"/>
    <w:rsid w:val="005E1618"/>
    <w:rsid w:val="005F4F8C"/>
    <w:rsid w:val="005F72A9"/>
    <w:rsid w:val="006110F0"/>
    <w:rsid w:val="006128B5"/>
    <w:rsid w:val="0063029E"/>
    <w:rsid w:val="00644490"/>
    <w:rsid w:val="00666A05"/>
    <w:rsid w:val="00675F23"/>
    <w:rsid w:val="0068507A"/>
    <w:rsid w:val="0069562C"/>
    <w:rsid w:val="006973EB"/>
    <w:rsid w:val="006E3857"/>
    <w:rsid w:val="007112CD"/>
    <w:rsid w:val="00724572"/>
    <w:rsid w:val="00731541"/>
    <w:rsid w:val="00733138"/>
    <w:rsid w:val="00734DBF"/>
    <w:rsid w:val="00737F9B"/>
    <w:rsid w:val="00761E51"/>
    <w:rsid w:val="00771B82"/>
    <w:rsid w:val="007808C4"/>
    <w:rsid w:val="0079316C"/>
    <w:rsid w:val="00794A92"/>
    <w:rsid w:val="007B1FA9"/>
    <w:rsid w:val="007B5978"/>
    <w:rsid w:val="007C29AB"/>
    <w:rsid w:val="007C4BBF"/>
    <w:rsid w:val="00814B5C"/>
    <w:rsid w:val="00870D35"/>
    <w:rsid w:val="00875E18"/>
    <w:rsid w:val="008A79F9"/>
    <w:rsid w:val="008B09CD"/>
    <w:rsid w:val="008D6916"/>
    <w:rsid w:val="008E0745"/>
    <w:rsid w:val="008E5BA5"/>
    <w:rsid w:val="008E6E0D"/>
    <w:rsid w:val="008F19D2"/>
    <w:rsid w:val="008F4E5C"/>
    <w:rsid w:val="008F7804"/>
    <w:rsid w:val="0093696C"/>
    <w:rsid w:val="009565D8"/>
    <w:rsid w:val="00986E51"/>
    <w:rsid w:val="009A70CA"/>
    <w:rsid w:val="009B3C35"/>
    <w:rsid w:val="009C262D"/>
    <w:rsid w:val="009D0927"/>
    <w:rsid w:val="009F2438"/>
    <w:rsid w:val="009F6393"/>
    <w:rsid w:val="00A0421F"/>
    <w:rsid w:val="00A0585B"/>
    <w:rsid w:val="00A12CE0"/>
    <w:rsid w:val="00A202DA"/>
    <w:rsid w:val="00A34B84"/>
    <w:rsid w:val="00A43B06"/>
    <w:rsid w:val="00A543C2"/>
    <w:rsid w:val="00A55420"/>
    <w:rsid w:val="00A91367"/>
    <w:rsid w:val="00AB07CE"/>
    <w:rsid w:val="00AB71DF"/>
    <w:rsid w:val="00AB7E0C"/>
    <w:rsid w:val="00AC4559"/>
    <w:rsid w:val="00AD0AAA"/>
    <w:rsid w:val="00AE3382"/>
    <w:rsid w:val="00B40FAA"/>
    <w:rsid w:val="00B44238"/>
    <w:rsid w:val="00B4679C"/>
    <w:rsid w:val="00B51FD9"/>
    <w:rsid w:val="00B711A0"/>
    <w:rsid w:val="00B72FF9"/>
    <w:rsid w:val="00B87535"/>
    <w:rsid w:val="00BB30BE"/>
    <w:rsid w:val="00BC4E8E"/>
    <w:rsid w:val="00BD02FE"/>
    <w:rsid w:val="00BD50B6"/>
    <w:rsid w:val="00BD72C3"/>
    <w:rsid w:val="00BD7E27"/>
    <w:rsid w:val="00BE205B"/>
    <w:rsid w:val="00BF5DD5"/>
    <w:rsid w:val="00C05926"/>
    <w:rsid w:val="00C11CA6"/>
    <w:rsid w:val="00C227A1"/>
    <w:rsid w:val="00C3504A"/>
    <w:rsid w:val="00C3711D"/>
    <w:rsid w:val="00C37997"/>
    <w:rsid w:val="00C540C0"/>
    <w:rsid w:val="00C5719C"/>
    <w:rsid w:val="00C75A87"/>
    <w:rsid w:val="00C852FE"/>
    <w:rsid w:val="00CA47CD"/>
    <w:rsid w:val="00CB07B3"/>
    <w:rsid w:val="00CB66EF"/>
    <w:rsid w:val="00CC0371"/>
    <w:rsid w:val="00CD0F57"/>
    <w:rsid w:val="00CF03A0"/>
    <w:rsid w:val="00CF071D"/>
    <w:rsid w:val="00D030FE"/>
    <w:rsid w:val="00D03E43"/>
    <w:rsid w:val="00D04440"/>
    <w:rsid w:val="00D04A05"/>
    <w:rsid w:val="00D16743"/>
    <w:rsid w:val="00D17158"/>
    <w:rsid w:val="00D259ED"/>
    <w:rsid w:val="00D352F1"/>
    <w:rsid w:val="00D625E5"/>
    <w:rsid w:val="00D62F0E"/>
    <w:rsid w:val="00D84325"/>
    <w:rsid w:val="00D87ED7"/>
    <w:rsid w:val="00D95411"/>
    <w:rsid w:val="00DA1131"/>
    <w:rsid w:val="00DB7795"/>
    <w:rsid w:val="00DF1CAE"/>
    <w:rsid w:val="00DF69DC"/>
    <w:rsid w:val="00E20608"/>
    <w:rsid w:val="00E20EE9"/>
    <w:rsid w:val="00E21363"/>
    <w:rsid w:val="00E57F83"/>
    <w:rsid w:val="00E61F37"/>
    <w:rsid w:val="00E669FA"/>
    <w:rsid w:val="00E67CFF"/>
    <w:rsid w:val="00E761D0"/>
    <w:rsid w:val="00E84C39"/>
    <w:rsid w:val="00E93A55"/>
    <w:rsid w:val="00EB02A5"/>
    <w:rsid w:val="00EE530A"/>
    <w:rsid w:val="00EF51C9"/>
    <w:rsid w:val="00F260E2"/>
    <w:rsid w:val="00F77298"/>
    <w:rsid w:val="00F81277"/>
    <w:rsid w:val="00F941DA"/>
    <w:rsid w:val="00FB0DDC"/>
    <w:rsid w:val="00FB761E"/>
    <w:rsid w:val="00FE073D"/>
    <w:rsid w:val="00FE0D57"/>
    <w:rsid w:val="00FE2631"/>
    <w:rsid w:val="00FF5279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BC672"/>
  <w15:docId w15:val="{48FAA5C8-61BC-4F1B-8445-F08E10A3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1E"/>
  </w:style>
  <w:style w:type="paragraph" w:styleId="Heading1">
    <w:name w:val="heading 1"/>
    <w:basedOn w:val="Normal"/>
    <w:next w:val="Normal"/>
    <w:link w:val="Heading1Char"/>
    <w:uiPriority w:val="9"/>
    <w:qFormat/>
    <w:rsid w:val="00761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7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E2"/>
  </w:style>
  <w:style w:type="paragraph" w:styleId="Footer">
    <w:name w:val="footer"/>
    <w:basedOn w:val="Normal"/>
    <w:link w:val="FooterChar"/>
    <w:uiPriority w:val="99"/>
    <w:unhideWhenUsed/>
    <w:rsid w:val="00320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6E2"/>
  </w:style>
  <w:style w:type="paragraph" w:styleId="BalloonText">
    <w:name w:val="Balloon Text"/>
    <w:basedOn w:val="Normal"/>
    <w:link w:val="BalloonTextChar"/>
    <w:uiPriority w:val="99"/>
    <w:semiHidden/>
    <w:unhideWhenUsed/>
    <w:rsid w:val="003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1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1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3B3DA6"/>
    <w:rPr>
      <w:color w:val="0000FF"/>
      <w:u w:val="single"/>
    </w:rPr>
  </w:style>
  <w:style w:type="character" w:styleId="Emphasis">
    <w:name w:val="Emphasis"/>
    <w:uiPriority w:val="20"/>
    <w:qFormat/>
    <w:rsid w:val="003B3DA6"/>
    <w:rPr>
      <w:i/>
      <w:iCs/>
    </w:rPr>
  </w:style>
  <w:style w:type="character" w:styleId="Strong">
    <w:name w:val="Strong"/>
    <w:uiPriority w:val="22"/>
    <w:qFormat/>
    <w:rsid w:val="003B3DA6"/>
    <w:rPr>
      <w:b/>
      <w:bCs/>
    </w:rPr>
  </w:style>
  <w:style w:type="paragraph" w:styleId="BodyText2">
    <w:name w:val="Body Text 2"/>
    <w:basedOn w:val="Normal"/>
    <w:link w:val="BodyText2Char"/>
    <w:rsid w:val="00236EB9"/>
    <w:pPr>
      <w:spacing w:after="0" w:line="240" w:lineRule="auto"/>
    </w:pPr>
    <w:rPr>
      <w:rFonts w:ascii="Times" w:eastAsia="MS Mincho" w:hAnsi="Times" w:cs="Times New Roman"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236EB9"/>
    <w:rPr>
      <w:rFonts w:ascii="Times" w:eastAsia="MS Mincho" w:hAnsi="Times" w:cs="Times New Roman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467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F5DD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84C3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B71DF"/>
  </w:style>
  <w:style w:type="paragraph" w:styleId="NoSpacing">
    <w:name w:val="No Spacing"/>
    <w:uiPriority w:val="1"/>
    <w:qFormat/>
    <w:rsid w:val="00D87ED7"/>
    <w:pPr>
      <w:spacing w:after="0" w:line="240" w:lineRule="auto"/>
    </w:pPr>
  </w:style>
  <w:style w:type="character" w:customStyle="1" w:styleId="5yl5">
    <w:name w:val="_5yl5"/>
    <w:basedOn w:val="DefaultParagraphFont"/>
    <w:rsid w:val="00F941DA"/>
  </w:style>
  <w:style w:type="character" w:customStyle="1" w:styleId="fontstyle01">
    <w:name w:val="fontstyle01"/>
    <w:basedOn w:val="DefaultParagraphFont"/>
    <w:rsid w:val="00A913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9C8294-C959-4323-B747-D1A636F3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CV: Alan S. Mackenzie</vt:lpstr>
    </vt:vector>
  </TitlesOfParts>
  <Company>NILE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CV: Alan S. Mackenzie</dc:title>
  <dc:creator>Alan Mackenzie</dc:creator>
  <cp:lastModifiedBy>Stephanie Wilbur</cp:lastModifiedBy>
  <cp:revision>3</cp:revision>
  <cp:lastPrinted>2015-05-18T15:01:00Z</cp:lastPrinted>
  <dcterms:created xsi:type="dcterms:W3CDTF">2026-05-14T09:43:00Z</dcterms:created>
  <dcterms:modified xsi:type="dcterms:W3CDTF">2026-05-14T10:06:00Z</dcterms:modified>
</cp:coreProperties>
</file>